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0A" w:rsidRDefault="001675C1" w:rsidP="001675C1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</w:rPr>
        <w:t>Образовательная область «Физическое развитие».</w:t>
      </w:r>
    </w:p>
    <w:p w:rsidR="009D0409" w:rsidRPr="009D0409" w:rsidRDefault="009D0409" w:rsidP="001675C1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32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32"/>
        </w:rPr>
        <w:t>Физическая культура</w:t>
      </w:r>
    </w:p>
    <w:p w:rsidR="001675C1" w:rsidRDefault="001675C1" w:rsidP="001675C1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27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Лайзане</w:t>
      </w:r>
      <w:proofErr w:type="spellEnd"/>
      <w:r>
        <w:rPr>
          <w:rFonts w:ascii="Times New Roman" w:hAnsi="Times New Roman"/>
          <w:sz w:val="28"/>
          <w:szCs w:val="28"/>
        </w:rPr>
        <w:t xml:space="preserve"> С.Я. </w:t>
      </w:r>
      <w:r w:rsidRPr="005349E3">
        <w:rPr>
          <w:rFonts w:ascii="Times New Roman" w:hAnsi="Times New Roman"/>
          <w:sz w:val="28"/>
          <w:szCs w:val="28"/>
        </w:rPr>
        <w:t>Физическая культура для малышей. Пособие для воспитателя детского сада. – М.: Просвещение, 1978 – 158 с.</w:t>
      </w:r>
    </w:p>
    <w:p w:rsidR="00F34DF3" w:rsidRPr="005349E3" w:rsidRDefault="00F34DF3" w:rsidP="00F34DF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Глазырина Л.Д.  </w:t>
      </w:r>
      <w:r w:rsidRPr="005349E3">
        <w:rPr>
          <w:rFonts w:ascii="Times New Roman" w:hAnsi="Times New Roman"/>
          <w:sz w:val="28"/>
          <w:szCs w:val="28"/>
        </w:rPr>
        <w:t>Физическая культура -  дошкольникам. Младший возраст: Пособие для педагогов дошкольных учреждений. – М.: Гуманитарный издательский центр ВЛАДОС, 1999-272 с.</w:t>
      </w:r>
    </w:p>
    <w:p w:rsidR="00F34DF3" w:rsidRPr="005349E3" w:rsidRDefault="00F34DF3" w:rsidP="00F34DF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Осокина Т.И. и др.  </w:t>
      </w:r>
      <w:r w:rsidRPr="005349E3">
        <w:rPr>
          <w:rFonts w:ascii="Times New Roman" w:hAnsi="Times New Roman"/>
          <w:sz w:val="28"/>
          <w:szCs w:val="28"/>
        </w:rPr>
        <w:t>Игра и развлечения детей на воздухе.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9E3">
        <w:rPr>
          <w:rFonts w:ascii="Times New Roman" w:hAnsi="Times New Roman"/>
          <w:sz w:val="28"/>
          <w:szCs w:val="28"/>
        </w:rPr>
        <w:t xml:space="preserve">- 2-е изд., </w:t>
      </w:r>
      <w:proofErr w:type="spellStart"/>
      <w:r w:rsidRPr="005349E3">
        <w:rPr>
          <w:rFonts w:ascii="Times New Roman" w:hAnsi="Times New Roman"/>
          <w:sz w:val="28"/>
          <w:szCs w:val="28"/>
        </w:rPr>
        <w:t>дораб</w:t>
      </w:r>
      <w:proofErr w:type="spellEnd"/>
      <w:r w:rsidRPr="005349E3">
        <w:rPr>
          <w:rFonts w:ascii="Times New Roman" w:hAnsi="Times New Roman"/>
          <w:sz w:val="28"/>
          <w:szCs w:val="28"/>
        </w:rPr>
        <w:t>., - М.: Просвещение, 1983-224 с.</w:t>
      </w:r>
    </w:p>
    <w:p w:rsidR="00F34DF3" w:rsidRPr="005349E3" w:rsidRDefault="00F34DF3" w:rsidP="00F34DF3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Ковалько В.И.  </w:t>
      </w:r>
      <w:r w:rsidRPr="005349E3">
        <w:rPr>
          <w:rFonts w:ascii="Times New Roman" w:hAnsi="Times New Roman"/>
          <w:sz w:val="28"/>
          <w:szCs w:val="28"/>
        </w:rPr>
        <w:t>Азбука физкультминуток для дошкольника: Практические разработки физкультминуток, игровых упражнений, гимнастических комплексов и подвижных игр (средняя, старшая, подготовительная группы). – М.: ВАКО, 2005-176 с.</w:t>
      </w:r>
    </w:p>
    <w:p w:rsidR="0024641F" w:rsidRPr="00067F85" w:rsidRDefault="0024641F" w:rsidP="0024641F">
      <w:pPr>
        <w:pStyle w:val="a3"/>
        <w:numPr>
          <w:ilvl w:val="0"/>
          <w:numId w:val="1"/>
        </w:numPr>
        <w:pBdr>
          <w:left w:val="none" w:sz="0" w:space="1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Бабина К.С. </w:t>
      </w:r>
      <w:r w:rsidRPr="00067F85">
        <w:rPr>
          <w:rFonts w:ascii="Times New Roman" w:hAnsi="Times New Roman"/>
          <w:sz w:val="28"/>
          <w:szCs w:val="36"/>
        </w:rPr>
        <w:t>Комплексы утренней гимнастики в детском саду: Пособие для воспитателя детского сада. – М.: Просвещение, 1978-96 с.</w:t>
      </w:r>
    </w:p>
    <w:p w:rsidR="0024641F" w:rsidRPr="00067F85" w:rsidRDefault="0024641F" w:rsidP="0024641F">
      <w:pPr>
        <w:pStyle w:val="a3"/>
        <w:numPr>
          <w:ilvl w:val="0"/>
          <w:numId w:val="1"/>
        </w:numPr>
        <w:pBdr>
          <w:left w:val="none" w:sz="0" w:space="1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Ермакова З.И. </w:t>
      </w:r>
      <w:r w:rsidRPr="00067F85">
        <w:rPr>
          <w:rFonts w:ascii="Times New Roman" w:hAnsi="Times New Roman"/>
          <w:sz w:val="28"/>
          <w:szCs w:val="36"/>
        </w:rPr>
        <w:t xml:space="preserve">На зарядку, малыши! – 2-е изд., </w:t>
      </w:r>
      <w:proofErr w:type="spellStart"/>
      <w:r w:rsidRPr="00067F85">
        <w:rPr>
          <w:rFonts w:ascii="Times New Roman" w:hAnsi="Times New Roman"/>
          <w:sz w:val="28"/>
          <w:szCs w:val="36"/>
        </w:rPr>
        <w:t>перераб</w:t>
      </w:r>
      <w:proofErr w:type="spellEnd"/>
      <w:r w:rsidRPr="00067F85">
        <w:rPr>
          <w:rFonts w:ascii="Times New Roman" w:hAnsi="Times New Roman"/>
          <w:sz w:val="28"/>
          <w:szCs w:val="36"/>
        </w:rPr>
        <w:t xml:space="preserve">., - Мн.: Народное </w:t>
      </w:r>
      <w:proofErr w:type="spellStart"/>
      <w:r w:rsidRPr="00067F85">
        <w:rPr>
          <w:rFonts w:ascii="Times New Roman" w:hAnsi="Times New Roman"/>
          <w:sz w:val="28"/>
          <w:szCs w:val="36"/>
        </w:rPr>
        <w:t>Асвета</w:t>
      </w:r>
      <w:proofErr w:type="spellEnd"/>
      <w:r w:rsidRPr="00067F85">
        <w:rPr>
          <w:rFonts w:ascii="Times New Roman" w:hAnsi="Times New Roman"/>
          <w:sz w:val="28"/>
          <w:szCs w:val="36"/>
        </w:rPr>
        <w:t>, 1981-79 с.</w:t>
      </w:r>
    </w:p>
    <w:p w:rsidR="00A3529D" w:rsidRDefault="00AC3872" w:rsidP="00A3529D">
      <w:pPr>
        <w:pStyle w:val="a3"/>
        <w:numPr>
          <w:ilvl w:val="0"/>
          <w:numId w:val="1"/>
        </w:numPr>
        <w:pBdr>
          <w:left w:val="none" w:sz="0" w:space="1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Осокина Т.И. и др. </w:t>
      </w:r>
      <w:r w:rsidRPr="00067F85">
        <w:rPr>
          <w:rFonts w:ascii="Times New Roman" w:hAnsi="Times New Roman"/>
          <w:sz w:val="28"/>
          <w:szCs w:val="36"/>
        </w:rPr>
        <w:t>Игры и развлечения на воздухе. – М.: Просвещение, 1981-192 с.</w:t>
      </w:r>
    </w:p>
    <w:p w:rsidR="00A3529D" w:rsidRPr="00A3529D" w:rsidRDefault="00A3529D" w:rsidP="00A3529D">
      <w:pPr>
        <w:pStyle w:val="a3"/>
        <w:numPr>
          <w:ilvl w:val="0"/>
          <w:numId w:val="1"/>
        </w:numPr>
        <w:pBdr>
          <w:left w:val="none" w:sz="0" w:space="1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</w:t>
      </w:r>
      <w:r w:rsidRPr="00A3529D">
        <w:rPr>
          <w:rFonts w:ascii="Times New Roman" w:hAnsi="Times New Roman"/>
          <w:sz w:val="28"/>
          <w:szCs w:val="28"/>
        </w:rPr>
        <w:t xml:space="preserve">Сайкина Е.Г., </w:t>
      </w:r>
      <w:proofErr w:type="spellStart"/>
      <w:r w:rsidRPr="00A3529D">
        <w:rPr>
          <w:rFonts w:ascii="Times New Roman" w:hAnsi="Times New Roman"/>
          <w:sz w:val="28"/>
          <w:szCs w:val="28"/>
        </w:rPr>
        <w:t>Фирилева</w:t>
      </w:r>
      <w:proofErr w:type="spellEnd"/>
      <w:r w:rsidRPr="00A3529D">
        <w:rPr>
          <w:rFonts w:ascii="Times New Roman" w:hAnsi="Times New Roman"/>
          <w:sz w:val="28"/>
          <w:szCs w:val="28"/>
        </w:rPr>
        <w:t xml:space="preserve"> Ж.Е. </w:t>
      </w:r>
      <w:proofErr w:type="spellStart"/>
      <w:r w:rsidRPr="00A3529D">
        <w:rPr>
          <w:rFonts w:ascii="Times New Roman" w:hAnsi="Times New Roman"/>
          <w:sz w:val="28"/>
          <w:szCs w:val="28"/>
        </w:rPr>
        <w:t>Физкульт</w:t>
      </w:r>
      <w:proofErr w:type="spellEnd"/>
      <w:r w:rsidRPr="00A3529D">
        <w:rPr>
          <w:rFonts w:ascii="Times New Roman" w:hAnsi="Times New Roman"/>
          <w:sz w:val="28"/>
          <w:szCs w:val="28"/>
        </w:rPr>
        <w:t xml:space="preserve"> – привет минуткам и паузам: Сборник физических упражнений для дошкольников и школьников: </w:t>
      </w:r>
      <w:proofErr w:type="spellStart"/>
      <w:r w:rsidRPr="00A3529D">
        <w:rPr>
          <w:rFonts w:ascii="Times New Roman" w:hAnsi="Times New Roman"/>
          <w:sz w:val="28"/>
          <w:szCs w:val="28"/>
        </w:rPr>
        <w:t>Учебно</w:t>
      </w:r>
      <w:proofErr w:type="spellEnd"/>
      <w:r w:rsidRPr="00A3529D">
        <w:rPr>
          <w:rFonts w:ascii="Times New Roman" w:hAnsi="Times New Roman"/>
          <w:sz w:val="28"/>
          <w:szCs w:val="28"/>
        </w:rPr>
        <w:t xml:space="preserve"> – методическое пособие для педагогов школьных и дошкольных учреждений. – СПб.: Детство – пресс, 2004 – 128 с.</w:t>
      </w:r>
    </w:p>
    <w:p w:rsidR="009D0409" w:rsidRDefault="00A3529D" w:rsidP="009D0409">
      <w:pPr>
        <w:pStyle w:val="a3"/>
        <w:numPr>
          <w:ilvl w:val="0"/>
          <w:numId w:val="1"/>
        </w:numPr>
        <w:pBdr>
          <w:left w:val="none" w:sz="0" w:space="1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29D">
        <w:rPr>
          <w:rFonts w:ascii="Times New Roman" w:hAnsi="Times New Roman"/>
          <w:sz w:val="28"/>
          <w:szCs w:val="36"/>
        </w:rPr>
        <w:t>Погадаев</w:t>
      </w:r>
      <w:proofErr w:type="spellEnd"/>
      <w:r w:rsidRPr="00A3529D">
        <w:rPr>
          <w:rFonts w:ascii="Times New Roman" w:hAnsi="Times New Roman"/>
          <w:sz w:val="28"/>
          <w:szCs w:val="36"/>
        </w:rPr>
        <w:t xml:space="preserve"> Г.И.  </w:t>
      </w:r>
      <w:proofErr w:type="spellStart"/>
      <w:r w:rsidRPr="00A3529D">
        <w:rPr>
          <w:rFonts w:ascii="Times New Roman" w:hAnsi="Times New Roman"/>
          <w:sz w:val="28"/>
          <w:szCs w:val="36"/>
        </w:rPr>
        <w:t>Физкульт</w:t>
      </w:r>
      <w:proofErr w:type="spellEnd"/>
      <w:r w:rsidRPr="00A3529D">
        <w:rPr>
          <w:rFonts w:ascii="Times New Roman" w:hAnsi="Times New Roman"/>
          <w:sz w:val="28"/>
          <w:szCs w:val="36"/>
        </w:rPr>
        <w:t xml:space="preserve"> – ура! Физическая культура дошкольникам: Пособие для родителей и воспитателей. – М.: Школьная Пресса, 2003 – 96 с.</w:t>
      </w:r>
    </w:p>
    <w:p w:rsidR="009D0409" w:rsidRPr="009D0409" w:rsidRDefault="009D0409" w:rsidP="009D0409">
      <w:pPr>
        <w:pStyle w:val="a3"/>
        <w:numPr>
          <w:ilvl w:val="0"/>
          <w:numId w:val="1"/>
        </w:numPr>
        <w:pBdr>
          <w:left w:val="none" w:sz="0" w:space="1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П</w:t>
      </w:r>
      <w:r w:rsidRPr="009D0409">
        <w:rPr>
          <w:rFonts w:ascii="Times New Roman" w:hAnsi="Times New Roman"/>
          <w:sz w:val="28"/>
          <w:szCs w:val="28"/>
        </w:rPr>
        <w:t>окровский</w:t>
      </w:r>
      <w:r>
        <w:rPr>
          <w:rFonts w:ascii="Times New Roman" w:hAnsi="Times New Roman"/>
          <w:sz w:val="28"/>
          <w:szCs w:val="28"/>
        </w:rPr>
        <w:t xml:space="preserve"> Е.А. </w:t>
      </w:r>
      <w:r w:rsidRPr="009D0409">
        <w:rPr>
          <w:rFonts w:ascii="Times New Roman" w:hAnsi="Times New Roman"/>
          <w:sz w:val="28"/>
          <w:szCs w:val="28"/>
        </w:rPr>
        <w:t>Русские детские подвижные игры. – СПб, Речь, Образовательны</w:t>
      </w:r>
      <w:r>
        <w:rPr>
          <w:rFonts w:ascii="Times New Roman" w:hAnsi="Times New Roman"/>
          <w:sz w:val="28"/>
          <w:szCs w:val="28"/>
        </w:rPr>
        <w:t xml:space="preserve">е проекты. - </w:t>
      </w:r>
      <w:r w:rsidRPr="009D0409">
        <w:rPr>
          <w:rFonts w:ascii="Times New Roman" w:hAnsi="Times New Roman"/>
          <w:sz w:val="28"/>
          <w:szCs w:val="28"/>
        </w:rPr>
        <w:t xml:space="preserve"> М.: Сфера, 2009-184 с.</w:t>
      </w:r>
    </w:p>
    <w:p w:rsidR="009D0409" w:rsidRPr="009D0409" w:rsidRDefault="009D0409" w:rsidP="009D0409">
      <w:pPr>
        <w:pStyle w:val="a3"/>
        <w:numPr>
          <w:ilvl w:val="0"/>
          <w:numId w:val="1"/>
        </w:numPr>
        <w:pBdr>
          <w:left w:val="none" w:sz="0" w:space="1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0409">
        <w:rPr>
          <w:rFonts w:ascii="Times New Roman" w:hAnsi="Times New Roman"/>
          <w:sz w:val="28"/>
          <w:szCs w:val="28"/>
        </w:rPr>
        <w:t>Подольская</w:t>
      </w:r>
      <w:r>
        <w:rPr>
          <w:rFonts w:ascii="Times New Roman" w:hAnsi="Times New Roman"/>
          <w:sz w:val="28"/>
          <w:szCs w:val="28"/>
        </w:rPr>
        <w:t xml:space="preserve"> Е.И. </w:t>
      </w:r>
      <w:r w:rsidRPr="009D0409">
        <w:rPr>
          <w:rFonts w:ascii="Times New Roman" w:hAnsi="Times New Roman"/>
          <w:sz w:val="28"/>
          <w:szCs w:val="28"/>
        </w:rPr>
        <w:t>Спортивные занятия на открытом воздухе для детей 3-7 лет. – Волгоград, Учитель, 2011-183 с.</w:t>
      </w:r>
    </w:p>
    <w:p w:rsidR="001D6BF1" w:rsidRPr="001D6BF1" w:rsidRDefault="009D0409" w:rsidP="001D6BF1">
      <w:pPr>
        <w:pStyle w:val="a3"/>
        <w:numPr>
          <w:ilvl w:val="0"/>
          <w:numId w:val="1"/>
        </w:numPr>
        <w:pBdr>
          <w:left w:val="none" w:sz="0" w:space="1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409">
        <w:rPr>
          <w:rFonts w:ascii="Times New Roman" w:hAnsi="Times New Roman"/>
          <w:sz w:val="28"/>
          <w:szCs w:val="28"/>
        </w:rPr>
        <w:t>Синкевич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9D0409">
        <w:rPr>
          <w:rFonts w:ascii="Times New Roman" w:hAnsi="Times New Roman"/>
          <w:sz w:val="28"/>
          <w:szCs w:val="28"/>
        </w:rPr>
        <w:t>Большева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</w:t>
      </w:r>
      <w:r w:rsidRPr="009D0409">
        <w:rPr>
          <w:rFonts w:ascii="Times New Roman" w:hAnsi="Times New Roman"/>
          <w:sz w:val="28"/>
          <w:szCs w:val="28"/>
        </w:rPr>
        <w:t>Физкультура для малышей. Методическое пособие для воспитателей. – СПб, «Детство-Пресс», 2003-48 с.</w:t>
      </w:r>
    </w:p>
    <w:p w:rsidR="006250AF" w:rsidRPr="006250AF" w:rsidRDefault="001D6BF1" w:rsidP="006250AF">
      <w:pPr>
        <w:pStyle w:val="a3"/>
        <w:numPr>
          <w:ilvl w:val="0"/>
          <w:numId w:val="1"/>
        </w:numPr>
        <w:pBdr>
          <w:left w:val="none" w:sz="0" w:space="1" w:color="000000"/>
        </w:pBdr>
        <w:rPr>
          <w:rFonts w:ascii="Times New Roman" w:hAnsi="Times New Roman"/>
          <w:sz w:val="28"/>
          <w:szCs w:val="36"/>
        </w:rPr>
      </w:pPr>
      <w:r w:rsidRPr="001D6BF1">
        <w:rPr>
          <w:rFonts w:ascii="Times New Roman" w:hAnsi="Times New Roman"/>
          <w:sz w:val="28"/>
          <w:szCs w:val="28"/>
        </w:rPr>
        <w:t xml:space="preserve"> </w:t>
      </w:r>
      <w:r w:rsidRPr="001D6BF1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Борисова М.М. Малоподвижные игры и игровые упражнения: Для занятий с детьми 3-7 лет. - М.: Мозаика – Синтез, 2014 – 48 </w:t>
      </w:r>
      <w:proofErr w:type="spellStart"/>
      <w:r w:rsidRPr="001D6BF1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с.</w:t>
      </w:r>
      <w:proofErr w:type="spellEnd"/>
    </w:p>
    <w:p w:rsidR="006250AF" w:rsidRPr="006250AF" w:rsidRDefault="006250AF" w:rsidP="006250AF">
      <w:pPr>
        <w:pStyle w:val="a3"/>
        <w:numPr>
          <w:ilvl w:val="0"/>
          <w:numId w:val="1"/>
        </w:numPr>
        <w:pBdr>
          <w:left w:val="none" w:sz="0" w:space="1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6250AF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Степаненкова</w:t>
      </w:r>
      <w:proofErr w:type="spellEnd"/>
      <w:r w:rsidRPr="006250AF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Э.Я. Физическое воспитание в детском саду: Программа и методические рекомендации. - </w:t>
      </w:r>
      <w:r w:rsidRPr="006250AF">
        <w:rPr>
          <w:rFonts w:ascii="Times New Roman" w:hAnsi="Times New Roman"/>
          <w:sz w:val="28"/>
          <w:szCs w:val="28"/>
        </w:rPr>
        <w:t xml:space="preserve">М.: Мозаика – Синтез, 2006 </w:t>
      </w:r>
      <w:r w:rsidRPr="006250AF">
        <w:rPr>
          <w:rFonts w:ascii="Times New Roman" w:hAnsi="Times New Roman"/>
          <w:sz w:val="28"/>
          <w:szCs w:val="28"/>
        </w:rPr>
        <w:t>-</w:t>
      </w:r>
      <w:r w:rsidRPr="006250AF">
        <w:rPr>
          <w:rFonts w:ascii="Times New Roman" w:hAnsi="Times New Roman"/>
          <w:sz w:val="28"/>
          <w:szCs w:val="28"/>
        </w:rPr>
        <w:t xml:space="preserve"> 96</w:t>
      </w:r>
      <w:r w:rsidRPr="006250AF">
        <w:rPr>
          <w:rFonts w:ascii="Times New Roman" w:hAnsi="Times New Roman"/>
          <w:sz w:val="28"/>
          <w:szCs w:val="28"/>
        </w:rPr>
        <w:t xml:space="preserve"> с.</w:t>
      </w:r>
    </w:p>
    <w:p w:rsidR="006250AF" w:rsidRPr="001D6BF1" w:rsidRDefault="006250AF" w:rsidP="001D6BF1">
      <w:pPr>
        <w:pStyle w:val="a3"/>
        <w:numPr>
          <w:ilvl w:val="0"/>
          <w:numId w:val="1"/>
        </w:numPr>
        <w:pBdr>
          <w:left w:val="none" w:sz="0" w:space="1" w:color="000000"/>
        </w:pBdr>
        <w:rPr>
          <w:rFonts w:ascii="Times New Roman" w:hAnsi="Times New Roman"/>
          <w:sz w:val="28"/>
          <w:szCs w:val="36"/>
        </w:rPr>
      </w:pPr>
    </w:p>
    <w:p w:rsidR="001675C1" w:rsidRPr="001D6BF1" w:rsidRDefault="001675C1" w:rsidP="001D6BF1">
      <w:pPr>
        <w:tabs>
          <w:tab w:val="left" w:pos="3270"/>
        </w:tabs>
        <w:ind w:left="360"/>
        <w:rPr>
          <w:rFonts w:ascii="Times New Roman" w:hAnsi="Times New Roman"/>
          <w:sz w:val="28"/>
          <w:szCs w:val="28"/>
        </w:rPr>
      </w:pPr>
    </w:p>
    <w:p w:rsidR="00F34DF3" w:rsidRDefault="009D0409" w:rsidP="009D0409">
      <w:pPr>
        <w:pStyle w:val="a3"/>
        <w:jc w:val="center"/>
        <w:rPr>
          <w:rFonts w:ascii="Times New Roman" w:eastAsiaTheme="minorEastAsia" w:hAnsi="Times New Roman"/>
          <w:b/>
          <w:i/>
          <w:color w:val="538135" w:themeColor="accent6" w:themeShade="BF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i/>
          <w:color w:val="538135" w:themeColor="accent6" w:themeShade="BF"/>
          <w:sz w:val="28"/>
          <w:szCs w:val="28"/>
          <w:lang w:eastAsia="ru-RU"/>
        </w:rPr>
        <w:t>ЗОЖ</w:t>
      </w:r>
    </w:p>
    <w:p w:rsidR="006250AF" w:rsidRDefault="009D0409" w:rsidP="006250AF">
      <w:pPr>
        <w:pStyle w:val="a3"/>
        <w:numPr>
          <w:ilvl w:val="0"/>
          <w:numId w:val="8"/>
        </w:numPr>
        <w:tabs>
          <w:tab w:val="left" w:pos="3270"/>
        </w:tabs>
        <w:rPr>
          <w:rFonts w:ascii="Times New Roman" w:hAnsi="Times New Roman"/>
          <w:sz w:val="28"/>
          <w:szCs w:val="28"/>
        </w:rPr>
      </w:pPr>
      <w:proofErr w:type="spellStart"/>
      <w:r w:rsidRPr="009D0409">
        <w:rPr>
          <w:rFonts w:ascii="Times New Roman" w:hAnsi="Times New Roman"/>
          <w:sz w:val="28"/>
          <w:szCs w:val="28"/>
        </w:rPr>
        <w:lastRenderedPageBreak/>
        <w:t>Голицина</w:t>
      </w:r>
      <w:proofErr w:type="spellEnd"/>
      <w:r w:rsidRPr="009D0409">
        <w:rPr>
          <w:rFonts w:ascii="Times New Roman" w:hAnsi="Times New Roman"/>
          <w:sz w:val="28"/>
          <w:szCs w:val="28"/>
        </w:rPr>
        <w:t xml:space="preserve"> Н.С., </w:t>
      </w:r>
      <w:proofErr w:type="spellStart"/>
      <w:r w:rsidRPr="009D0409">
        <w:rPr>
          <w:rFonts w:ascii="Times New Roman" w:hAnsi="Times New Roman"/>
          <w:sz w:val="28"/>
          <w:szCs w:val="28"/>
        </w:rPr>
        <w:t>Шумова</w:t>
      </w:r>
      <w:proofErr w:type="spellEnd"/>
      <w:r w:rsidRPr="009D0409">
        <w:rPr>
          <w:rFonts w:ascii="Times New Roman" w:hAnsi="Times New Roman"/>
          <w:sz w:val="28"/>
          <w:szCs w:val="28"/>
        </w:rPr>
        <w:t xml:space="preserve"> И.Н.  Воспитание основ здорового образа жизни у малышей – М.: «Скрипторий 2003», 2007-120 с.</w:t>
      </w:r>
    </w:p>
    <w:p w:rsidR="009D0409" w:rsidRDefault="009D0409" w:rsidP="006250AF">
      <w:pPr>
        <w:pStyle w:val="a3"/>
        <w:numPr>
          <w:ilvl w:val="0"/>
          <w:numId w:val="8"/>
        </w:numPr>
        <w:tabs>
          <w:tab w:val="left" w:pos="3270"/>
        </w:tabs>
        <w:rPr>
          <w:rFonts w:ascii="Times New Roman" w:hAnsi="Times New Roman"/>
          <w:sz w:val="28"/>
          <w:szCs w:val="28"/>
        </w:rPr>
      </w:pPr>
      <w:r w:rsidRPr="006250AF">
        <w:rPr>
          <w:rFonts w:ascii="Times New Roman" w:hAnsi="Times New Roman"/>
          <w:sz w:val="28"/>
          <w:szCs w:val="28"/>
        </w:rPr>
        <w:t xml:space="preserve">Зайцев Г. Уроки Айболита. Расти здоровым.  – СПб, «Детство-Пресс», 2003-40 с. </w:t>
      </w:r>
    </w:p>
    <w:p w:rsidR="00F34DF3" w:rsidRPr="006250AF" w:rsidRDefault="00F34DF3" w:rsidP="006250AF">
      <w:pPr>
        <w:pStyle w:val="a3"/>
        <w:tabs>
          <w:tab w:val="left" w:pos="3270"/>
        </w:tabs>
        <w:rPr>
          <w:rFonts w:ascii="Times New Roman" w:hAnsi="Times New Roman"/>
          <w:sz w:val="28"/>
          <w:szCs w:val="28"/>
        </w:rPr>
      </w:pPr>
    </w:p>
    <w:p w:rsidR="00F34DF3" w:rsidRPr="00F34DF3" w:rsidRDefault="00F34DF3" w:rsidP="006250AF">
      <w:pPr>
        <w:pStyle w:val="a3"/>
        <w:ind w:hanging="720"/>
        <w:rPr>
          <w:rFonts w:ascii="Times New Roman" w:eastAsiaTheme="minorEastAsia" w:hAnsi="Times New Roman"/>
          <w:b/>
          <w:i/>
          <w:color w:val="538135" w:themeColor="accent6" w:themeShade="BF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i/>
          <w:color w:val="538135" w:themeColor="accent6" w:themeShade="BF"/>
          <w:sz w:val="28"/>
          <w:szCs w:val="28"/>
          <w:lang w:eastAsia="ru-RU"/>
        </w:rPr>
        <w:t>2-ая группа раннего возраста:</w:t>
      </w:r>
    </w:p>
    <w:p w:rsidR="00F34DF3" w:rsidRPr="001D6BF1" w:rsidRDefault="00F34DF3" w:rsidP="00F34DF3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Галанов А.С.  </w:t>
      </w:r>
      <w:r w:rsidRPr="005349E3">
        <w:rPr>
          <w:rFonts w:ascii="Times New Roman" w:hAnsi="Times New Roman"/>
          <w:sz w:val="28"/>
          <w:szCs w:val="28"/>
        </w:rPr>
        <w:t>Игры, которые лечат (для детей от 1 года до 3 лет). – М.: ТЦ Сфера, 2006-96 с.</w:t>
      </w:r>
    </w:p>
    <w:p w:rsidR="00F34DF3" w:rsidRPr="00F34DF3" w:rsidRDefault="00F34DF3" w:rsidP="00F34DF3">
      <w:pPr>
        <w:spacing w:after="200" w:line="276" w:lineRule="auto"/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</w:pPr>
      <w:r w:rsidRPr="00F34DF3"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Младшая группа</w:t>
      </w:r>
    </w:p>
    <w:p w:rsidR="00F34DF3" w:rsidRDefault="00F34DF3" w:rsidP="00F34DF3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27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  </w:t>
      </w:r>
      <w:r w:rsidRPr="005349E3">
        <w:rPr>
          <w:rFonts w:ascii="Times New Roman" w:hAnsi="Times New Roman"/>
          <w:sz w:val="28"/>
          <w:szCs w:val="28"/>
        </w:rPr>
        <w:t>Физкультурные занятия в детском саду: Младшая группа. М.: Мозаика – Синтез, 2014-80 с.</w:t>
      </w:r>
    </w:p>
    <w:p w:rsidR="006250AF" w:rsidRDefault="006250AF" w:rsidP="006250AF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27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  </w:t>
      </w:r>
      <w:r w:rsidRPr="005349E3">
        <w:rPr>
          <w:rFonts w:ascii="Times New Roman" w:hAnsi="Times New Roman"/>
          <w:sz w:val="28"/>
          <w:szCs w:val="28"/>
        </w:rPr>
        <w:t>Физкультурные занятия в детском саду:</w:t>
      </w:r>
      <w:r>
        <w:rPr>
          <w:rFonts w:ascii="Times New Roman" w:hAnsi="Times New Roman"/>
          <w:sz w:val="28"/>
          <w:szCs w:val="28"/>
        </w:rPr>
        <w:t xml:space="preserve"> Вторая младшая группа: Конспекты занятий. - М.: Мозаика – Синтез, 2009</w:t>
      </w:r>
      <w:r w:rsidRPr="005349E3">
        <w:rPr>
          <w:rFonts w:ascii="Times New Roman" w:hAnsi="Times New Roman"/>
          <w:sz w:val="28"/>
          <w:szCs w:val="28"/>
        </w:rPr>
        <w:t>-80 с.</w:t>
      </w:r>
    </w:p>
    <w:p w:rsidR="00F34DF3" w:rsidRPr="006250AF" w:rsidRDefault="0024641F" w:rsidP="006250AF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270"/>
        </w:tabs>
        <w:rPr>
          <w:rFonts w:ascii="Times New Roman" w:hAnsi="Times New Roman"/>
          <w:sz w:val="28"/>
          <w:szCs w:val="28"/>
        </w:rPr>
      </w:pPr>
      <w:r w:rsidRPr="006250AF">
        <w:rPr>
          <w:rFonts w:ascii="Times New Roman" w:hAnsi="Times New Roman"/>
          <w:sz w:val="28"/>
          <w:szCs w:val="36"/>
        </w:rPr>
        <w:t xml:space="preserve">Тимофеева Е.А. Подвижные игры с детьми младшего дошкольного возраста: Книга для воспитателя детского сада. – 2-е изд., </w:t>
      </w:r>
      <w:proofErr w:type="spellStart"/>
      <w:r w:rsidRPr="006250AF">
        <w:rPr>
          <w:rFonts w:ascii="Times New Roman" w:hAnsi="Times New Roman"/>
          <w:sz w:val="28"/>
          <w:szCs w:val="36"/>
        </w:rPr>
        <w:t>испр</w:t>
      </w:r>
      <w:proofErr w:type="spellEnd"/>
      <w:r w:rsidRPr="006250AF">
        <w:rPr>
          <w:rFonts w:ascii="Times New Roman" w:hAnsi="Times New Roman"/>
          <w:sz w:val="28"/>
          <w:szCs w:val="36"/>
        </w:rPr>
        <w:t>., и доп. – М.: Просвещение, 1986-79 с.</w:t>
      </w:r>
    </w:p>
    <w:p w:rsidR="00F34DF3" w:rsidRDefault="00F34DF3" w:rsidP="00F34DF3">
      <w:pPr>
        <w:spacing w:after="200" w:line="276" w:lineRule="auto"/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</w:pPr>
      <w:r w:rsidRPr="00F34DF3"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Средняя группа</w:t>
      </w:r>
    </w:p>
    <w:p w:rsidR="00822D00" w:rsidRDefault="00822D00" w:rsidP="00822D00">
      <w:pPr>
        <w:pStyle w:val="a3"/>
        <w:numPr>
          <w:ilvl w:val="0"/>
          <w:numId w:val="4"/>
        </w:numPr>
        <w:pBdr>
          <w:left w:val="none" w:sz="0" w:space="1" w:color="000000"/>
        </w:pBdr>
        <w:rPr>
          <w:rFonts w:ascii="Times New Roman" w:hAnsi="Times New Roman"/>
          <w:sz w:val="28"/>
          <w:szCs w:val="36"/>
        </w:rPr>
      </w:pPr>
      <w:proofErr w:type="spellStart"/>
      <w:r>
        <w:rPr>
          <w:rFonts w:ascii="Times New Roman" w:hAnsi="Times New Roman"/>
          <w:sz w:val="28"/>
          <w:szCs w:val="36"/>
        </w:rPr>
        <w:t>Пензулаева</w:t>
      </w:r>
      <w:proofErr w:type="spellEnd"/>
      <w:r>
        <w:rPr>
          <w:rFonts w:ascii="Times New Roman" w:hAnsi="Times New Roman"/>
          <w:sz w:val="28"/>
          <w:szCs w:val="36"/>
        </w:rPr>
        <w:t xml:space="preserve"> Л.И. </w:t>
      </w:r>
      <w:r w:rsidRPr="005349E3">
        <w:rPr>
          <w:rFonts w:ascii="Times New Roman" w:hAnsi="Times New Roman"/>
          <w:sz w:val="28"/>
          <w:szCs w:val="36"/>
        </w:rPr>
        <w:t>Физич</w:t>
      </w:r>
      <w:r>
        <w:rPr>
          <w:rFonts w:ascii="Times New Roman" w:hAnsi="Times New Roman"/>
          <w:sz w:val="28"/>
          <w:szCs w:val="36"/>
        </w:rPr>
        <w:t>еская культура в детском саду: Средняя группа</w:t>
      </w:r>
      <w:r w:rsidRPr="005349E3">
        <w:rPr>
          <w:rFonts w:ascii="Times New Roman" w:hAnsi="Times New Roman"/>
          <w:sz w:val="28"/>
          <w:szCs w:val="36"/>
        </w:rPr>
        <w:t>. – М.: Мозаика – Синтез, 2014-112 с.</w:t>
      </w:r>
    </w:p>
    <w:p w:rsidR="00822D00" w:rsidRPr="006250AF" w:rsidRDefault="0024641F" w:rsidP="006250A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Галанов А.С.  </w:t>
      </w:r>
      <w:r w:rsidRPr="00067F85">
        <w:rPr>
          <w:rFonts w:ascii="Times New Roman" w:hAnsi="Times New Roman"/>
          <w:sz w:val="28"/>
          <w:szCs w:val="36"/>
        </w:rPr>
        <w:t>Игры, которые лечат (для детей от 3 до 5 лет). – М.: Педагогическое общество России, 2005-96 с.</w:t>
      </w:r>
    </w:p>
    <w:p w:rsidR="00F34DF3" w:rsidRDefault="00F34DF3" w:rsidP="00F34DF3">
      <w:pPr>
        <w:spacing w:after="200" w:line="276" w:lineRule="auto"/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</w:pPr>
      <w:r w:rsidRPr="00F34DF3"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Старшая группа</w:t>
      </w:r>
    </w:p>
    <w:p w:rsidR="009D0409" w:rsidRDefault="0024641F" w:rsidP="009D0409">
      <w:pPr>
        <w:pStyle w:val="a3"/>
        <w:numPr>
          <w:ilvl w:val="0"/>
          <w:numId w:val="5"/>
        </w:numPr>
        <w:pBdr>
          <w:left w:val="none" w:sz="0" w:space="1" w:color="000000"/>
        </w:pBdr>
        <w:rPr>
          <w:rFonts w:ascii="Times New Roman" w:hAnsi="Times New Roman"/>
          <w:sz w:val="28"/>
          <w:szCs w:val="36"/>
        </w:rPr>
      </w:pPr>
      <w:proofErr w:type="spellStart"/>
      <w:r>
        <w:rPr>
          <w:rFonts w:ascii="Times New Roman" w:hAnsi="Times New Roman"/>
          <w:sz w:val="28"/>
          <w:szCs w:val="36"/>
        </w:rPr>
        <w:t>Пензулаева</w:t>
      </w:r>
      <w:proofErr w:type="spellEnd"/>
      <w:r>
        <w:rPr>
          <w:rFonts w:ascii="Times New Roman" w:hAnsi="Times New Roman"/>
          <w:sz w:val="28"/>
          <w:szCs w:val="36"/>
        </w:rPr>
        <w:t xml:space="preserve"> Л.И.  </w:t>
      </w:r>
      <w:r w:rsidRPr="00067F85">
        <w:rPr>
          <w:rFonts w:ascii="Times New Roman" w:hAnsi="Times New Roman"/>
          <w:sz w:val="28"/>
          <w:szCs w:val="36"/>
        </w:rPr>
        <w:t>Физическая культура в детском са</w:t>
      </w:r>
      <w:r>
        <w:rPr>
          <w:rFonts w:ascii="Times New Roman" w:hAnsi="Times New Roman"/>
          <w:sz w:val="28"/>
          <w:szCs w:val="36"/>
        </w:rPr>
        <w:t>ду: Старшая группа</w:t>
      </w:r>
      <w:r w:rsidRPr="00067F85">
        <w:rPr>
          <w:rFonts w:ascii="Times New Roman" w:hAnsi="Times New Roman"/>
          <w:sz w:val="28"/>
          <w:szCs w:val="36"/>
        </w:rPr>
        <w:t>. – М.: Мозаика –Синтез, 2014-128 с.</w:t>
      </w:r>
    </w:p>
    <w:p w:rsidR="006250AF" w:rsidRDefault="006250AF" w:rsidP="006250AF">
      <w:pPr>
        <w:pStyle w:val="a3"/>
        <w:numPr>
          <w:ilvl w:val="0"/>
          <w:numId w:val="5"/>
        </w:numPr>
        <w:pBdr>
          <w:left w:val="none" w:sz="0" w:space="1" w:color="000000"/>
        </w:pBdr>
        <w:rPr>
          <w:rFonts w:ascii="Times New Roman" w:hAnsi="Times New Roman"/>
          <w:sz w:val="28"/>
          <w:szCs w:val="36"/>
        </w:rPr>
      </w:pPr>
      <w:proofErr w:type="spellStart"/>
      <w:r>
        <w:rPr>
          <w:rFonts w:ascii="Times New Roman" w:hAnsi="Times New Roman"/>
          <w:sz w:val="28"/>
          <w:szCs w:val="36"/>
        </w:rPr>
        <w:t>Пензулаева</w:t>
      </w:r>
      <w:proofErr w:type="spellEnd"/>
      <w:r>
        <w:rPr>
          <w:rFonts w:ascii="Times New Roman" w:hAnsi="Times New Roman"/>
          <w:sz w:val="28"/>
          <w:szCs w:val="36"/>
        </w:rPr>
        <w:t xml:space="preserve"> Л.И.  </w:t>
      </w:r>
      <w:r w:rsidRPr="00067F85">
        <w:rPr>
          <w:rFonts w:ascii="Times New Roman" w:hAnsi="Times New Roman"/>
          <w:sz w:val="28"/>
          <w:szCs w:val="36"/>
        </w:rPr>
        <w:t>Физическая культура в детском са</w:t>
      </w:r>
      <w:r>
        <w:rPr>
          <w:rFonts w:ascii="Times New Roman" w:hAnsi="Times New Roman"/>
          <w:sz w:val="28"/>
          <w:szCs w:val="36"/>
        </w:rPr>
        <w:t>ду: Старшая группа</w:t>
      </w:r>
      <w:r>
        <w:rPr>
          <w:rFonts w:ascii="Times New Roman" w:hAnsi="Times New Roman"/>
          <w:sz w:val="28"/>
          <w:szCs w:val="36"/>
        </w:rPr>
        <w:t>: Конспекты занятий. – М.: Мозаика –Синтез, 2009</w:t>
      </w:r>
      <w:r w:rsidRPr="00067F85">
        <w:rPr>
          <w:rFonts w:ascii="Times New Roman" w:hAnsi="Times New Roman"/>
          <w:sz w:val="28"/>
          <w:szCs w:val="36"/>
        </w:rPr>
        <w:t>-128 с.</w:t>
      </w:r>
    </w:p>
    <w:p w:rsidR="00F34DF3" w:rsidRPr="006250AF" w:rsidRDefault="009D0409" w:rsidP="006250AF">
      <w:pPr>
        <w:pStyle w:val="a3"/>
        <w:numPr>
          <w:ilvl w:val="0"/>
          <w:numId w:val="5"/>
        </w:numPr>
        <w:pBdr>
          <w:left w:val="none" w:sz="0" w:space="1" w:color="000000"/>
        </w:pBdr>
        <w:rPr>
          <w:rFonts w:ascii="Times New Roman" w:hAnsi="Times New Roman"/>
          <w:sz w:val="28"/>
          <w:szCs w:val="36"/>
        </w:rPr>
      </w:pPr>
      <w:r w:rsidRPr="006250AF">
        <w:rPr>
          <w:rFonts w:ascii="Times New Roman" w:hAnsi="Times New Roman"/>
          <w:sz w:val="28"/>
          <w:szCs w:val="28"/>
        </w:rPr>
        <w:t xml:space="preserve">Лысова В.Я., Яковлева Т.С., </w:t>
      </w:r>
      <w:proofErr w:type="spellStart"/>
      <w:r w:rsidRPr="006250AF">
        <w:rPr>
          <w:rFonts w:ascii="Times New Roman" w:hAnsi="Times New Roman"/>
          <w:sz w:val="28"/>
          <w:szCs w:val="28"/>
        </w:rPr>
        <w:t>Зацепина</w:t>
      </w:r>
      <w:proofErr w:type="spellEnd"/>
      <w:r w:rsidRPr="006250AF">
        <w:rPr>
          <w:rFonts w:ascii="Times New Roman" w:hAnsi="Times New Roman"/>
          <w:sz w:val="28"/>
          <w:szCs w:val="28"/>
        </w:rPr>
        <w:t xml:space="preserve"> М.Б., Воробьева О.И. Спортивные праздники и развлечения для дошкольников: Сценарии/ Старший дошкольный возраст: Методические рекомендации для работников дошкольного образовательного учреждения. – М.: АРКТИ, 2001-72 с.</w:t>
      </w:r>
    </w:p>
    <w:p w:rsidR="00F34DF3" w:rsidRDefault="00F34DF3" w:rsidP="00F34DF3">
      <w:pPr>
        <w:spacing w:after="200" w:line="276" w:lineRule="auto"/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</w:pPr>
      <w:r w:rsidRPr="00F34DF3"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Подготовительная к школе группа</w:t>
      </w:r>
    </w:p>
    <w:p w:rsidR="00A3529D" w:rsidRDefault="00A3529D" w:rsidP="00A3529D">
      <w:pPr>
        <w:pStyle w:val="a3"/>
        <w:numPr>
          <w:ilvl w:val="0"/>
          <w:numId w:val="6"/>
        </w:numPr>
        <w:pBdr>
          <w:left w:val="none" w:sz="0" w:space="1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Галанов А.С.  </w:t>
      </w:r>
      <w:r w:rsidRPr="00F06C9F">
        <w:rPr>
          <w:rFonts w:ascii="Times New Roman" w:hAnsi="Times New Roman"/>
          <w:sz w:val="28"/>
          <w:szCs w:val="36"/>
        </w:rPr>
        <w:t>Игры, которые лечат: Для детей от 5 до 7 лет. – М.: Педагогическое общество России, 2005-96 с.</w:t>
      </w:r>
    </w:p>
    <w:p w:rsidR="00845EA8" w:rsidRDefault="00845EA8" w:rsidP="00845EA8">
      <w:pPr>
        <w:pStyle w:val="a3"/>
        <w:numPr>
          <w:ilvl w:val="0"/>
          <w:numId w:val="6"/>
        </w:numPr>
        <w:pBdr>
          <w:left w:val="none" w:sz="0" w:space="1" w:color="000000"/>
        </w:pBdr>
        <w:rPr>
          <w:rFonts w:ascii="Times New Roman" w:hAnsi="Times New Roman"/>
          <w:sz w:val="28"/>
          <w:szCs w:val="36"/>
        </w:rPr>
      </w:pPr>
      <w:proofErr w:type="spellStart"/>
      <w:r>
        <w:rPr>
          <w:rFonts w:ascii="Times New Roman" w:hAnsi="Times New Roman"/>
          <w:sz w:val="28"/>
          <w:szCs w:val="36"/>
        </w:rPr>
        <w:t>Пензулаева</w:t>
      </w:r>
      <w:proofErr w:type="spellEnd"/>
      <w:r>
        <w:rPr>
          <w:rFonts w:ascii="Times New Roman" w:hAnsi="Times New Roman"/>
          <w:sz w:val="28"/>
          <w:szCs w:val="36"/>
        </w:rPr>
        <w:t xml:space="preserve"> Л.И.  Физическая культура в детском саду: Подготовительная к школе группа. - М.: Мозаика – Синтез, 2014 – 112 с.</w:t>
      </w:r>
    </w:p>
    <w:p w:rsidR="006250AF" w:rsidRPr="006250AF" w:rsidRDefault="006250AF" w:rsidP="006250A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28"/>
        </w:rPr>
        <w:lastRenderedPageBreak/>
        <w:t>Новикова И.М. Формирование представлений о здоровом образе жизни у дошкольников: Для работы с детьми 5-7 лет. - М.: Мозаика – Синтез, 2009</w:t>
      </w:r>
      <w:r w:rsidRPr="006250AF">
        <w:rPr>
          <w:rFonts w:ascii="Times New Roman" w:hAnsi="Times New Roman"/>
          <w:sz w:val="28"/>
          <w:szCs w:val="28"/>
        </w:rPr>
        <w:t xml:space="preserve"> - 96 с.</w:t>
      </w:r>
    </w:p>
    <w:p w:rsidR="00A3529D" w:rsidRPr="00F06C9F" w:rsidRDefault="00A3529D" w:rsidP="006250AF">
      <w:pPr>
        <w:pStyle w:val="a3"/>
        <w:pBdr>
          <w:left w:val="none" w:sz="0" w:space="1" w:color="000000"/>
        </w:pBdr>
        <w:rPr>
          <w:rFonts w:ascii="Times New Roman" w:hAnsi="Times New Roman"/>
          <w:sz w:val="28"/>
          <w:szCs w:val="36"/>
        </w:rPr>
      </w:pPr>
      <w:bookmarkStart w:id="0" w:name="_GoBack"/>
      <w:bookmarkEnd w:id="0"/>
    </w:p>
    <w:p w:rsidR="00A3529D" w:rsidRPr="00F34DF3" w:rsidRDefault="00A3529D" w:rsidP="00F34DF3">
      <w:pPr>
        <w:spacing w:after="200" w:line="276" w:lineRule="auto"/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</w:pPr>
    </w:p>
    <w:p w:rsidR="00F34DF3" w:rsidRPr="00F34DF3" w:rsidRDefault="00F34DF3" w:rsidP="00F34DF3">
      <w:pPr>
        <w:ind w:firstLine="708"/>
      </w:pPr>
    </w:p>
    <w:p w:rsidR="001675C1" w:rsidRPr="00F34DF3" w:rsidRDefault="001675C1" w:rsidP="00F34DF3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1675C1" w:rsidRPr="00F34DF3" w:rsidSect="0024641F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349"/>
    <w:multiLevelType w:val="hybridMultilevel"/>
    <w:tmpl w:val="B2DE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75C4"/>
    <w:multiLevelType w:val="hybridMultilevel"/>
    <w:tmpl w:val="5BC6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2804"/>
    <w:multiLevelType w:val="hybridMultilevel"/>
    <w:tmpl w:val="E2F8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22FA1"/>
    <w:multiLevelType w:val="hybridMultilevel"/>
    <w:tmpl w:val="1502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7327B"/>
    <w:multiLevelType w:val="hybridMultilevel"/>
    <w:tmpl w:val="7862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B43A6"/>
    <w:multiLevelType w:val="hybridMultilevel"/>
    <w:tmpl w:val="E2F6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8391E"/>
    <w:multiLevelType w:val="hybridMultilevel"/>
    <w:tmpl w:val="D044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C5A60"/>
    <w:multiLevelType w:val="hybridMultilevel"/>
    <w:tmpl w:val="B21C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90E8C"/>
    <w:multiLevelType w:val="hybridMultilevel"/>
    <w:tmpl w:val="587AC1CA"/>
    <w:lvl w:ilvl="0" w:tplc="761E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0A"/>
    <w:rsid w:val="001675C1"/>
    <w:rsid w:val="001D6BF1"/>
    <w:rsid w:val="0024641F"/>
    <w:rsid w:val="006250AF"/>
    <w:rsid w:val="00822D00"/>
    <w:rsid w:val="00845EA8"/>
    <w:rsid w:val="008D710A"/>
    <w:rsid w:val="009D0409"/>
    <w:rsid w:val="00A3529D"/>
    <w:rsid w:val="00AC3872"/>
    <w:rsid w:val="00EF44CE"/>
    <w:rsid w:val="00F3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D5BA"/>
  <w15:chartTrackingRefBased/>
  <w15:docId w15:val="{21FF4A6C-71CB-46EB-96C0-E0366B10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1675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No Spacing"/>
    <w:uiPriority w:val="1"/>
    <w:qFormat/>
    <w:rsid w:val="009D04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2017-11-26T16:25:00Z</dcterms:created>
  <dcterms:modified xsi:type="dcterms:W3CDTF">2017-11-27T19:01:00Z</dcterms:modified>
</cp:coreProperties>
</file>