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61" w:rsidRDefault="00171F61" w:rsidP="00171F61">
      <w:pPr>
        <w:pStyle w:val="c13"/>
        <w:shd w:val="clear" w:color="auto" w:fill="FFFFFF"/>
        <w:spacing w:before="0" w:beforeAutospacing="0" w:after="0" w:afterAutospacing="0"/>
        <w:ind w:firstLine="708"/>
        <w:jc w:val="center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Семинар с элементами тренинга</w:t>
      </w:r>
    </w:p>
    <w:p w:rsidR="00171F61" w:rsidRDefault="00171F61" w:rsidP="00171F61">
      <w:pPr>
        <w:pStyle w:val="c13"/>
        <w:shd w:val="clear" w:color="auto" w:fill="FFFFFF"/>
        <w:spacing w:before="0" w:beforeAutospacing="0" w:after="0" w:afterAutospacing="0"/>
        <w:ind w:firstLine="708"/>
        <w:jc w:val="center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«Детские игры и упражнения для формирования и развития у ребенка коммуникативных компетенций»</w:t>
      </w:r>
    </w:p>
    <w:p w:rsidR="00171F61" w:rsidRPr="00171F61" w:rsidRDefault="00171F61" w:rsidP="00171F61">
      <w:pPr>
        <w:pStyle w:val="c1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Cs/>
          <w:color w:val="000000"/>
          <w:sz w:val="28"/>
          <w:szCs w:val="28"/>
        </w:rPr>
        <w:t>Воспитатель: Е. М. Гусева</w:t>
      </w:r>
    </w:p>
    <w:p w:rsidR="00171F61" w:rsidRDefault="00171F61" w:rsidP="00171F61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последнее время педагоги и родители всё чаще с тревогой отмечают, что многие дошкольники испытывают серьёзные трудности в общении со сверстниками. Это, как правило, выражается в неумении находить подход к партнёру по общению, поддерживать и развивать установленный контакт, согласовывать свои действия в процессе любой деятельности, адекватно реагировать и выражать свою симпатию к конкретному ребёнку. Отмечаются сложности в умении сопереживать в печали и радоваться успеху другого человека.</w:t>
      </w:r>
    </w:p>
    <w:p w:rsidR="00171F61" w:rsidRPr="00171F61" w:rsidRDefault="00171F61" w:rsidP="00171F61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Успешность ребенка в общении со сверстниками и взрослыми - важный фактор его социализации, который оказывает влияние на развитие личности, на успешность обучения и на психологическое </w:t>
      </w:r>
      <w:r w:rsidRPr="00171F61">
        <w:rPr>
          <w:color w:val="000000"/>
          <w:sz w:val="28"/>
        </w:rPr>
        <w:t>здоровье в целом.</w:t>
      </w:r>
      <w:r w:rsidRPr="00171F61">
        <w:rPr>
          <w:rFonts w:ascii="Calibri" w:hAnsi="Calibri"/>
          <w:color w:val="000000"/>
          <w:sz w:val="22"/>
          <w:szCs w:val="22"/>
        </w:rPr>
        <w:t xml:space="preserve"> </w:t>
      </w:r>
    </w:p>
    <w:p w:rsidR="00171F61" w:rsidRPr="00171F61" w:rsidRDefault="00171F61" w:rsidP="00171F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71F61">
        <w:rPr>
          <w:rFonts w:ascii="Times New Roman" w:eastAsia="Times New Roman" w:hAnsi="Times New Roman" w:cs="Times New Roman"/>
          <w:color w:val="000000"/>
          <w:sz w:val="28"/>
        </w:rPr>
        <w:t>Коммуникативная компетентность – это коммуникативные навыки, позволяющие человеку эффективно взаимодействовать с другими людьми, выполнять нормы и правила жизни в обществе. Термин «компетенция» (в переводе с латинского «соответствие», «соразмерность») означает круг вопросов, в которых данное компетентное лицо обладает знаниями, опытом.</w:t>
      </w:r>
    </w:p>
    <w:p w:rsidR="00171F61" w:rsidRPr="00171F61" w:rsidRDefault="00171F61" w:rsidP="00171F6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171F61">
        <w:rPr>
          <w:rFonts w:ascii="Times New Roman" w:eastAsia="Times New Roman" w:hAnsi="Times New Roman" w:cs="Times New Roman"/>
          <w:bCs/>
          <w:color w:val="000000"/>
          <w:sz w:val="28"/>
        </w:rPr>
        <w:t>Актуальность данной темы вызвана тем, что у детей наблюдается:</w:t>
      </w:r>
    </w:p>
    <w:p w:rsidR="00171F61" w:rsidRPr="00171F61" w:rsidRDefault="00171F61" w:rsidP="00171F61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171F61">
        <w:rPr>
          <w:rFonts w:ascii="Times New Roman" w:eastAsia="Times New Roman" w:hAnsi="Times New Roman" w:cs="Times New Roman"/>
          <w:color w:val="000000"/>
          <w:sz w:val="28"/>
        </w:rPr>
        <w:t>низкий уровень развития коммуникативных навыков, замкнутость, застенчивость;</w:t>
      </w:r>
    </w:p>
    <w:p w:rsidR="00171F61" w:rsidRPr="00171F61" w:rsidRDefault="00171F61" w:rsidP="00171F61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proofErr w:type="spellStart"/>
      <w:r w:rsidRPr="00171F61">
        <w:rPr>
          <w:rFonts w:ascii="Times New Roman" w:eastAsia="Times New Roman" w:hAnsi="Times New Roman" w:cs="Times New Roman"/>
          <w:color w:val="000000"/>
          <w:sz w:val="28"/>
        </w:rPr>
        <w:t>несформированность</w:t>
      </w:r>
      <w:proofErr w:type="spellEnd"/>
      <w:r w:rsidRPr="00171F61">
        <w:rPr>
          <w:rFonts w:ascii="Times New Roman" w:eastAsia="Times New Roman" w:hAnsi="Times New Roman" w:cs="Times New Roman"/>
          <w:color w:val="000000"/>
          <w:sz w:val="28"/>
        </w:rPr>
        <w:t xml:space="preserve"> вербальных средств коммуникации;</w:t>
      </w:r>
    </w:p>
    <w:p w:rsidR="00171F61" w:rsidRPr="00171F61" w:rsidRDefault="00171F61" w:rsidP="00171F61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171F61">
        <w:rPr>
          <w:rFonts w:ascii="Times New Roman" w:eastAsia="Times New Roman" w:hAnsi="Times New Roman" w:cs="Times New Roman"/>
          <w:color w:val="000000"/>
          <w:sz w:val="28"/>
        </w:rPr>
        <w:t>ситуативно-деловая форма общения;</w:t>
      </w:r>
    </w:p>
    <w:p w:rsidR="00171F61" w:rsidRPr="00171F61" w:rsidRDefault="00171F61" w:rsidP="00171F61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171F61">
        <w:rPr>
          <w:rFonts w:ascii="Times New Roman" w:eastAsia="Times New Roman" w:hAnsi="Times New Roman" w:cs="Times New Roman"/>
          <w:color w:val="000000"/>
          <w:sz w:val="28"/>
        </w:rPr>
        <w:t>недостаточно развитое дружеское отношение к сверстникам, уважительное отношение к старшим;</w:t>
      </w:r>
    </w:p>
    <w:p w:rsidR="00171F61" w:rsidRPr="00171F61" w:rsidRDefault="00171F61" w:rsidP="00171F61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proofErr w:type="spellStart"/>
      <w:r w:rsidRPr="00171F61">
        <w:rPr>
          <w:rFonts w:ascii="Times New Roman" w:eastAsia="Times New Roman" w:hAnsi="Times New Roman" w:cs="Times New Roman"/>
          <w:color w:val="000000"/>
          <w:sz w:val="28"/>
        </w:rPr>
        <w:t>несформированность</w:t>
      </w:r>
      <w:proofErr w:type="spellEnd"/>
      <w:r w:rsidRPr="00171F61">
        <w:rPr>
          <w:rFonts w:ascii="Times New Roman" w:eastAsia="Times New Roman" w:hAnsi="Times New Roman" w:cs="Times New Roman"/>
          <w:color w:val="000000"/>
          <w:sz w:val="28"/>
        </w:rPr>
        <w:t xml:space="preserve"> навыков ведения диалога, умения задавать вопросы, отвечать на них полными ответами;</w:t>
      </w:r>
    </w:p>
    <w:p w:rsidR="00171F61" w:rsidRPr="00171F61" w:rsidRDefault="00171F61" w:rsidP="00171F61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171F61">
        <w:rPr>
          <w:rFonts w:ascii="Times New Roman" w:eastAsia="Times New Roman" w:hAnsi="Times New Roman" w:cs="Times New Roman"/>
          <w:color w:val="000000"/>
          <w:sz w:val="28"/>
        </w:rPr>
        <w:t>затруднена развёрнутая связная речь.</w:t>
      </w:r>
    </w:p>
    <w:p w:rsidR="00171F61" w:rsidRPr="00171F61" w:rsidRDefault="00171F61" w:rsidP="00171F6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171F61">
        <w:rPr>
          <w:rFonts w:ascii="Times New Roman" w:eastAsia="Times New Roman" w:hAnsi="Times New Roman" w:cs="Times New Roman"/>
          <w:color w:val="000000"/>
          <w:sz w:val="28"/>
        </w:rPr>
        <w:t>Коммуникативная компетентность, согласно психолого-педагогическим исследованиям, включает следующие компоненты:</w:t>
      </w:r>
    </w:p>
    <w:p w:rsidR="00171F61" w:rsidRPr="00171F61" w:rsidRDefault="00171F61" w:rsidP="00171F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71F61">
        <w:rPr>
          <w:rFonts w:ascii="Times New Roman" w:eastAsia="Times New Roman" w:hAnsi="Times New Roman" w:cs="Times New Roman"/>
          <w:color w:val="000000"/>
          <w:sz w:val="28"/>
        </w:rPr>
        <w:t xml:space="preserve">1) </w:t>
      </w:r>
      <w:proofErr w:type="gramStart"/>
      <w:r w:rsidRPr="00171F61">
        <w:rPr>
          <w:rFonts w:ascii="Times New Roman" w:eastAsia="Times New Roman" w:hAnsi="Times New Roman" w:cs="Times New Roman"/>
          <w:color w:val="000000"/>
          <w:sz w:val="28"/>
        </w:rPr>
        <w:t>эмоциональный</w:t>
      </w:r>
      <w:proofErr w:type="gramEnd"/>
      <w:r w:rsidRPr="00171F61">
        <w:rPr>
          <w:rFonts w:ascii="Times New Roman" w:eastAsia="Times New Roman" w:hAnsi="Times New Roman" w:cs="Times New Roman"/>
          <w:color w:val="000000"/>
          <w:sz w:val="28"/>
        </w:rPr>
        <w:t xml:space="preserve"> (чувствительность к другому);</w:t>
      </w:r>
    </w:p>
    <w:p w:rsidR="00171F61" w:rsidRPr="00171F61" w:rsidRDefault="00171F61" w:rsidP="00171F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71F61">
        <w:rPr>
          <w:rFonts w:ascii="Times New Roman" w:eastAsia="Times New Roman" w:hAnsi="Times New Roman" w:cs="Times New Roman"/>
          <w:color w:val="000000"/>
          <w:sz w:val="28"/>
        </w:rPr>
        <w:t xml:space="preserve">2) </w:t>
      </w:r>
      <w:proofErr w:type="gramStart"/>
      <w:r w:rsidRPr="00171F61">
        <w:rPr>
          <w:rFonts w:ascii="Times New Roman" w:eastAsia="Times New Roman" w:hAnsi="Times New Roman" w:cs="Times New Roman"/>
          <w:color w:val="000000"/>
          <w:sz w:val="28"/>
        </w:rPr>
        <w:t>когнитивный</w:t>
      </w:r>
      <w:proofErr w:type="gramEnd"/>
      <w:r w:rsidRPr="00171F61">
        <w:rPr>
          <w:rFonts w:ascii="Times New Roman" w:eastAsia="Times New Roman" w:hAnsi="Times New Roman" w:cs="Times New Roman"/>
          <w:color w:val="000000"/>
          <w:sz w:val="28"/>
        </w:rPr>
        <w:t xml:space="preserve"> (познание другого);</w:t>
      </w:r>
    </w:p>
    <w:p w:rsidR="00171F61" w:rsidRPr="00171F61" w:rsidRDefault="00171F61" w:rsidP="00171F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71F61">
        <w:rPr>
          <w:rFonts w:ascii="Times New Roman" w:eastAsia="Times New Roman" w:hAnsi="Times New Roman" w:cs="Times New Roman"/>
          <w:color w:val="000000"/>
          <w:sz w:val="28"/>
        </w:rPr>
        <w:t xml:space="preserve">3) </w:t>
      </w:r>
      <w:proofErr w:type="gramStart"/>
      <w:r w:rsidRPr="00171F61">
        <w:rPr>
          <w:rFonts w:ascii="Times New Roman" w:eastAsia="Times New Roman" w:hAnsi="Times New Roman" w:cs="Times New Roman"/>
          <w:color w:val="000000"/>
          <w:sz w:val="28"/>
        </w:rPr>
        <w:t>поведенческий</w:t>
      </w:r>
      <w:proofErr w:type="gramEnd"/>
      <w:r w:rsidRPr="00171F61">
        <w:rPr>
          <w:rFonts w:ascii="Times New Roman" w:eastAsia="Times New Roman" w:hAnsi="Times New Roman" w:cs="Times New Roman"/>
          <w:color w:val="000000"/>
          <w:sz w:val="28"/>
        </w:rPr>
        <w:t xml:space="preserve"> (способность к сотрудничеству).</w:t>
      </w:r>
    </w:p>
    <w:p w:rsidR="00171F61" w:rsidRPr="00171F61" w:rsidRDefault="00171F61" w:rsidP="00171F6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171F61">
        <w:rPr>
          <w:rFonts w:ascii="Times New Roman" w:eastAsia="Times New Roman" w:hAnsi="Times New Roman" w:cs="Times New Roman"/>
          <w:bCs/>
          <w:color w:val="000000"/>
          <w:sz w:val="28"/>
        </w:rPr>
        <w:t>В процессе воспитания коммуникативной компетентности у воспитанников формируется:</w:t>
      </w:r>
    </w:p>
    <w:p w:rsidR="00171F61" w:rsidRPr="00171F61" w:rsidRDefault="00171F61" w:rsidP="00171F61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171F61">
        <w:rPr>
          <w:rFonts w:ascii="Times New Roman" w:eastAsia="Times New Roman" w:hAnsi="Times New Roman" w:cs="Times New Roman"/>
          <w:color w:val="000000"/>
          <w:sz w:val="28"/>
        </w:rPr>
        <w:t>умение вести диалог, беседу;</w:t>
      </w:r>
    </w:p>
    <w:p w:rsidR="00171F61" w:rsidRPr="00171F61" w:rsidRDefault="00171F61" w:rsidP="00171F61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171F61">
        <w:rPr>
          <w:rFonts w:ascii="Times New Roman" w:eastAsia="Times New Roman" w:hAnsi="Times New Roman" w:cs="Times New Roman"/>
          <w:color w:val="000000"/>
          <w:sz w:val="28"/>
        </w:rPr>
        <w:t>развивается готовность сочувствовать, сопереживать людям, животным, растениям, которые нас окружают;</w:t>
      </w:r>
    </w:p>
    <w:p w:rsidR="00171F61" w:rsidRPr="00171F61" w:rsidRDefault="00171F61" w:rsidP="00171F61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171F61">
        <w:rPr>
          <w:rFonts w:ascii="Times New Roman" w:eastAsia="Times New Roman" w:hAnsi="Times New Roman" w:cs="Times New Roman"/>
          <w:color w:val="000000"/>
          <w:sz w:val="28"/>
        </w:rPr>
        <w:t>независимость и умение сохранять уверенность в себе, несмотря на временные трудности и неудачи.</w:t>
      </w:r>
    </w:p>
    <w:p w:rsidR="00171F61" w:rsidRPr="00171F61" w:rsidRDefault="00171F61" w:rsidP="00171F61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171F61">
        <w:rPr>
          <w:rFonts w:ascii="Times New Roman" w:eastAsia="Times New Roman" w:hAnsi="Times New Roman" w:cs="Times New Roman"/>
          <w:color w:val="000000"/>
          <w:sz w:val="28"/>
        </w:rPr>
        <w:t xml:space="preserve">элементы этой компетентности проявляются при оценке ребенком своих работ и работ других детей: в умении достойно принимать </w:t>
      </w:r>
      <w:r w:rsidRPr="00171F61">
        <w:rPr>
          <w:rFonts w:ascii="Times New Roman" w:eastAsia="Times New Roman" w:hAnsi="Times New Roman" w:cs="Times New Roman"/>
          <w:color w:val="000000"/>
          <w:sz w:val="28"/>
        </w:rPr>
        <w:lastRenderedPageBreak/>
        <w:t>критику в свой адрес и высказывать критику в адрес других детей с позитивных позиций.</w:t>
      </w:r>
    </w:p>
    <w:p w:rsidR="00171F61" w:rsidRPr="00171F61" w:rsidRDefault="00171F61" w:rsidP="00171F6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171F61">
        <w:rPr>
          <w:rFonts w:ascii="Times New Roman" w:eastAsia="Times New Roman" w:hAnsi="Times New Roman" w:cs="Times New Roman"/>
          <w:color w:val="000000"/>
          <w:sz w:val="28"/>
        </w:rPr>
        <w:t>В качестве одного из средств формирования коммуникативной компетентности выступает сюжетно-ролевая игра. Игра является основной деятельностью ребенка дошкольного возраста. Для детей игровая деятельность сохраняет свое значение как необходимое условие развития интеллекта, психических процессов, личности в целом. Посредством этого ребенок познает окружающую действительность, выстраивает для себя модель жизни.</w:t>
      </w:r>
    </w:p>
    <w:p w:rsidR="00171F61" w:rsidRPr="00171F61" w:rsidRDefault="00171F61" w:rsidP="00171F6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171F61">
        <w:rPr>
          <w:rFonts w:ascii="Times New Roman" w:eastAsia="Times New Roman" w:hAnsi="Times New Roman" w:cs="Times New Roman"/>
          <w:color w:val="000000"/>
          <w:sz w:val="28"/>
        </w:rPr>
        <w:t>Коммуникативные навыки развиваются в повседневной деятельности, а также с помощью различных видов игр: дидактических, подвижных, сюжетно-ролевых.</w:t>
      </w:r>
    </w:p>
    <w:p w:rsidR="00171F61" w:rsidRPr="00171F61" w:rsidRDefault="00171F61" w:rsidP="00171F6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171F61">
        <w:rPr>
          <w:rFonts w:ascii="Times New Roman" w:eastAsia="Times New Roman" w:hAnsi="Times New Roman" w:cs="Times New Roman"/>
          <w:color w:val="000000"/>
          <w:sz w:val="28"/>
        </w:rPr>
        <w:t>У детей младшего школьного возраста пользуются популярностью игры с предметами, настольные игры и словесные игры.</w:t>
      </w:r>
    </w:p>
    <w:p w:rsidR="00171F61" w:rsidRPr="00171F61" w:rsidRDefault="00171F61" w:rsidP="00171F6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171F61">
        <w:rPr>
          <w:rFonts w:ascii="Times New Roman" w:eastAsia="Times New Roman" w:hAnsi="Times New Roman" w:cs="Times New Roman"/>
          <w:color w:val="000000"/>
          <w:sz w:val="28"/>
        </w:rPr>
        <w:t> В играх с предметами используются игрушки и реальные предметы. Играя с ними, дети учатся сравнивать, устанавливать сходства и различия предметов.</w:t>
      </w:r>
    </w:p>
    <w:p w:rsidR="00171F61" w:rsidRPr="00171F61" w:rsidRDefault="00171F61" w:rsidP="00171F6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171F61">
        <w:rPr>
          <w:rFonts w:ascii="Times New Roman" w:eastAsia="Times New Roman" w:hAnsi="Times New Roman" w:cs="Times New Roman"/>
          <w:color w:val="000000"/>
          <w:sz w:val="28"/>
        </w:rPr>
        <w:t> Настольные игры разнообразны по видам: парные картинки, лото, домино (например, «Подбери по ассоциации», «Назови животных» и др.). Дети самостоятельно организуют игры, приглашают сверстников, объясняют правила, следят за выполнением действий. Они доброжелательно относятся к партнерам даже в тех случаях, когда кто-то из них ошибается.</w:t>
      </w:r>
    </w:p>
    <w:p w:rsidR="00171F61" w:rsidRPr="00171F61" w:rsidRDefault="00171F61" w:rsidP="00171F6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171F61">
        <w:rPr>
          <w:rFonts w:ascii="Times New Roman" w:eastAsia="Times New Roman" w:hAnsi="Times New Roman" w:cs="Times New Roman"/>
          <w:color w:val="000000"/>
          <w:sz w:val="28"/>
        </w:rPr>
        <w:t>Словесные игры построены на словах и действиях играющих. В таких играх дети учатся, опираясь на имеющиеся представления о предметах, углублять знания о них, так как в этих играх требуется использовать приобретенные ранее знания в новых связях, в новых обстоятельствах; самостоятельно решают разные мыслительные задачи; описывают предметы, выделяя их характерные признаки; находят признаки сходства и различия.</w:t>
      </w:r>
    </w:p>
    <w:p w:rsidR="00171F61" w:rsidRPr="00171F61" w:rsidRDefault="00171F61" w:rsidP="00171F6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171F61">
        <w:rPr>
          <w:rFonts w:ascii="Times New Roman" w:eastAsia="Times New Roman" w:hAnsi="Times New Roman" w:cs="Times New Roman"/>
          <w:color w:val="000000"/>
          <w:sz w:val="28"/>
        </w:rPr>
        <w:t>Возникают игры с мячом типа «</w:t>
      </w:r>
      <w:proofErr w:type="gramStart"/>
      <w:r w:rsidRPr="00171F61">
        <w:rPr>
          <w:rFonts w:ascii="Times New Roman" w:eastAsia="Times New Roman" w:hAnsi="Times New Roman" w:cs="Times New Roman"/>
          <w:color w:val="000000"/>
          <w:sz w:val="28"/>
        </w:rPr>
        <w:t>Съедобное</w:t>
      </w:r>
      <w:proofErr w:type="gramEnd"/>
      <w:r w:rsidRPr="00171F61">
        <w:rPr>
          <w:rFonts w:ascii="Times New Roman" w:eastAsia="Times New Roman" w:hAnsi="Times New Roman" w:cs="Times New Roman"/>
          <w:color w:val="000000"/>
          <w:sz w:val="28"/>
        </w:rPr>
        <w:t xml:space="preserve"> — несъедобное». </w:t>
      </w:r>
      <w:proofErr w:type="gramStart"/>
      <w:r w:rsidRPr="00171F61">
        <w:rPr>
          <w:rFonts w:ascii="Times New Roman" w:eastAsia="Times New Roman" w:hAnsi="Times New Roman" w:cs="Times New Roman"/>
          <w:color w:val="000000"/>
          <w:sz w:val="28"/>
        </w:rPr>
        <w:t>Дети импровизируют, называя слова из разных тематических групп (овощи, фрукты, транспорт, одежда, рыбы, змеи и т.п.).</w:t>
      </w:r>
      <w:proofErr w:type="gramEnd"/>
      <w:r w:rsidRPr="00171F61">
        <w:rPr>
          <w:rFonts w:ascii="Times New Roman" w:eastAsia="Times New Roman" w:hAnsi="Times New Roman" w:cs="Times New Roman"/>
          <w:color w:val="000000"/>
          <w:sz w:val="28"/>
        </w:rPr>
        <w:t xml:space="preserve"> В игре могут участвовать одновременно несколько игроков, бросая друг другу несколько мячей. Игровые действия сопровождаются смехом, радостными вокализациями, речевыми высказываниями.</w:t>
      </w:r>
    </w:p>
    <w:p w:rsidR="00171F61" w:rsidRPr="00171F61" w:rsidRDefault="00171F61" w:rsidP="00171F6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171F61">
        <w:rPr>
          <w:rFonts w:ascii="Times New Roman" w:eastAsia="Times New Roman" w:hAnsi="Times New Roman" w:cs="Times New Roman"/>
          <w:color w:val="000000"/>
          <w:sz w:val="28"/>
        </w:rPr>
        <w:t>Дети сопровождают речью и самостоятельную изобразительную деятельность. Как правило, за столом располагаются одновременно три-четыре ребенка. Каждый рисует свой рисунок и комментирует изображение, обращаясь к партнеру-сверстнику. В процессе рисования возникает непринужденная беседа.</w:t>
      </w:r>
    </w:p>
    <w:p w:rsidR="00171F61" w:rsidRPr="00171F61" w:rsidRDefault="00171F61" w:rsidP="00171F6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171F61">
        <w:rPr>
          <w:rFonts w:ascii="Times New Roman" w:eastAsia="Times New Roman" w:hAnsi="Times New Roman" w:cs="Times New Roman"/>
          <w:color w:val="000000"/>
          <w:sz w:val="28"/>
        </w:rPr>
        <w:t>Некоторые дети, перемещаясь, могут прогуливаться по группе парами, тройками, ведут диалоги, развивая сюжет в воображаемом плане.</w:t>
      </w:r>
    </w:p>
    <w:p w:rsidR="00171F61" w:rsidRPr="00171F61" w:rsidRDefault="00171F61" w:rsidP="00171F6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171F61">
        <w:rPr>
          <w:rFonts w:ascii="Times New Roman" w:eastAsia="Times New Roman" w:hAnsi="Times New Roman" w:cs="Times New Roman"/>
          <w:color w:val="000000"/>
          <w:sz w:val="28"/>
        </w:rPr>
        <w:t>У детей пользуются успехом игры с персонажами кукольного театра по сюжетам знакомых сказок. Разыгрываются импровизированные диалоги. Мотив театрализованной деятельности может включаться в традиционные сюжетно-ролевые игры («Семья», «Детский сад»).</w:t>
      </w:r>
    </w:p>
    <w:p w:rsidR="00171F61" w:rsidRPr="00171F61" w:rsidRDefault="00171F61" w:rsidP="00171F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426"/>
        <w:rPr>
          <w:rFonts w:ascii="Calibri" w:eastAsia="Times New Roman" w:hAnsi="Calibri" w:cs="Arial"/>
          <w:color w:val="000000"/>
        </w:rPr>
      </w:pPr>
      <w:r w:rsidRPr="00171F61">
        <w:rPr>
          <w:rFonts w:ascii="Times New Roman" w:eastAsia="Times New Roman" w:hAnsi="Times New Roman" w:cs="Times New Roman"/>
          <w:color w:val="000000"/>
          <w:sz w:val="28"/>
        </w:rPr>
        <w:lastRenderedPageBreak/>
        <w:t>Игра "Давайте поздороваемся". Существуют разные способы приветствий. Участники игры могут выдумать собственный способ приветствия, используя невербальные средства коммуникации и поздороваться с соседом (прикоснуться спиной, плечом, носом ...). Эта игра развивает воображение, создаёт непринуждённую обстановку.</w:t>
      </w:r>
    </w:p>
    <w:p w:rsidR="00171F61" w:rsidRPr="00171F61" w:rsidRDefault="00171F61" w:rsidP="00171F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426"/>
        <w:rPr>
          <w:rFonts w:ascii="Calibri" w:eastAsia="Times New Roman" w:hAnsi="Calibri" w:cs="Arial"/>
          <w:color w:val="000000"/>
        </w:rPr>
      </w:pPr>
      <w:r w:rsidRPr="00171F61">
        <w:rPr>
          <w:rFonts w:ascii="Times New Roman" w:eastAsia="Times New Roman" w:hAnsi="Times New Roman" w:cs="Times New Roman"/>
          <w:color w:val="000000"/>
          <w:sz w:val="28"/>
        </w:rPr>
        <w:t>Упражнение "Ласковое имя", дети ласково называют друг друга по имени.</w:t>
      </w:r>
    </w:p>
    <w:p w:rsidR="00171F61" w:rsidRPr="00171F61" w:rsidRDefault="00171F61" w:rsidP="00171F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426"/>
        <w:rPr>
          <w:rFonts w:ascii="Calibri" w:eastAsia="Times New Roman" w:hAnsi="Calibri" w:cs="Arial"/>
          <w:color w:val="000000"/>
        </w:rPr>
      </w:pPr>
      <w:r w:rsidRPr="00171F61">
        <w:rPr>
          <w:rFonts w:ascii="Times New Roman" w:eastAsia="Times New Roman" w:hAnsi="Times New Roman" w:cs="Times New Roman"/>
          <w:color w:val="000000"/>
          <w:sz w:val="28"/>
        </w:rPr>
        <w:t xml:space="preserve">Игра "Вежливые слова" помогает развить уважение в общении, привычку пользоваться вежливыми словами. Игра проводится с мячом в кругу. Дети бросают друг другу мяч, называя вежливые слова. </w:t>
      </w:r>
      <w:proofErr w:type="gramStart"/>
      <w:r w:rsidRPr="00171F61">
        <w:rPr>
          <w:rFonts w:ascii="Times New Roman" w:eastAsia="Times New Roman" w:hAnsi="Times New Roman" w:cs="Times New Roman"/>
          <w:color w:val="000000"/>
          <w:sz w:val="28"/>
        </w:rPr>
        <w:t>Дается инструкция: назвать только слова приветствия (Здравствуйте, добрый день, привет, мы рады вас видеть, рады встречи с вами); благодарности (спасибо, благодарю, пожалуйста, сожалею); прощания (до свидания, до встречи, спокойной ночи).</w:t>
      </w:r>
      <w:proofErr w:type="gramEnd"/>
    </w:p>
    <w:p w:rsidR="00171F61" w:rsidRPr="00171F61" w:rsidRDefault="00171F61" w:rsidP="00171F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426"/>
        <w:rPr>
          <w:rFonts w:ascii="Calibri" w:eastAsia="Times New Roman" w:hAnsi="Calibri" w:cs="Arial"/>
          <w:color w:val="000000"/>
        </w:rPr>
      </w:pPr>
      <w:r w:rsidRPr="00171F61">
        <w:rPr>
          <w:rFonts w:ascii="Times New Roman" w:eastAsia="Times New Roman" w:hAnsi="Times New Roman" w:cs="Times New Roman"/>
          <w:color w:val="000000"/>
          <w:sz w:val="28"/>
        </w:rPr>
        <w:t>Игра "Клубочек" поможет "изолированным" детям влиться в коллектив. Взрослый дает инструкцию: «У меня в руках клубочек. Он поможет нам жить дружно. Будем бросать клубочек друг другу, и задавать интересующие нас вопросы, при этом обматываем нитку вокруг пальца.</w:t>
      </w:r>
    </w:p>
    <w:p w:rsidR="00171F61" w:rsidRPr="00171F61" w:rsidRDefault="00171F61" w:rsidP="00171F6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171F61">
        <w:rPr>
          <w:rFonts w:ascii="Times New Roman" w:eastAsia="Times New Roman" w:hAnsi="Times New Roman" w:cs="Times New Roman"/>
          <w:color w:val="000000"/>
          <w:sz w:val="28"/>
        </w:rPr>
        <w:t>     -Как тебя зовут?</w:t>
      </w:r>
    </w:p>
    <w:p w:rsidR="00171F61" w:rsidRPr="00171F61" w:rsidRDefault="00171F61" w:rsidP="00171F6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171F61">
        <w:rPr>
          <w:rFonts w:ascii="Times New Roman" w:eastAsia="Times New Roman" w:hAnsi="Times New Roman" w:cs="Times New Roman"/>
          <w:color w:val="000000"/>
          <w:sz w:val="28"/>
        </w:rPr>
        <w:t>     -Хочешь со мной общаться?</w:t>
      </w:r>
    </w:p>
    <w:p w:rsidR="00171F61" w:rsidRPr="00171F61" w:rsidRDefault="00171F61" w:rsidP="00171F6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171F61">
        <w:rPr>
          <w:rFonts w:ascii="Times New Roman" w:eastAsia="Times New Roman" w:hAnsi="Times New Roman" w:cs="Times New Roman"/>
          <w:color w:val="000000"/>
          <w:sz w:val="28"/>
        </w:rPr>
        <w:t>     -Чего ты боишься?»</w:t>
      </w:r>
    </w:p>
    <w:p w:rsidR="00171F61" w:rsidRDefault="00171F61" w:rsidP="00171F6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</w:rPr>
      </w:pPr>
      <w:r w:rsidRPr="00171F61">
        <w:rPr>
          <w:rFonts w:ascii="Times New Roman" w:eastAsia="Times New Roman" w:hAnsi="Times New Roman" w:cs="Times New Roman"/>
          <w:color w:val="000000"/>
          <w:sz w:val="28"/>
        </w:rPr>
        <w:t>5.Игра "Пирамида любви" воспитывает уважительное, заботливое отношение к людям, умение выражать позитивные эмоции, развивает навыки взаимодействия. Дети сидят в кругу. Воспитатель говорит: «Каждый из нас что-то или кто-то любит, но все мы по-разному выражаем свою любовь. Я люблю свою семью, детей, свой город и т. д. Расскажите и вы, кого и что любите. А сейчас давайте построим "пирамиду любви" из наших с вами рук. Я назову что-то любимое и положу свою руку, а затем каждый из вас будет называть то, что он любит, и класть поверх моей руки свою. Вы чувствуете тепло рук? Вам приятно? Какая высокая пирамида у нас получилась, а всё потому, что мы умеем любить и быть любимы».</w:t>
      </w:r>
    </w:p>
    <w:p w:rsidR="00171F61" w:rsidRPr="00171F61" w:rsidRDefault="00171F61" w:rsidP="00171F6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71F61">
        <w:rPr>
          <w:rFonts w:ascii="Times New Roman" w:hAnsi="Times New Roman" w:cs="Times New Roman"/>
          <w:sz w:val="28"/>
          <w:szCs w:val="28"/>
        </w:rPr>
        <w:t xml:space="preserve">6. </w:t>
      </w:r>
      <w:r w:rsidRPr="00171F61">
        <w:rPr>
          <w:rFonts w:ascii="Times New Roman" w:hAnsi="Times New Roman" w:cs="Times New Roman"/>
          <w:bCs/>
          <w:sz w:val="28"/>
          <w:szCs w:val="28"/>
        </w:rPr>
        <w:t>Зеркала</w:t>
      </w:r>
    </w:p>
    <w:p w:rsidR="00171F61" w:rsidRPr="00171F61" w:rsidRDefault="00171F61" w:rsidP="00171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1F61">
        <w:rPr>
          <w:rFonts w:ascii="Times New Roman" w:hAnsi="Times New Roman" w:cs="Times New Roman"/>
          <w:sz w:val="28"/>
          <w:szCs w:val="28"/>
        </w:rPr>
        <w:t>Цель: развитие наблюдательности и коммуникативных навыков.</w:t>
      </w:r>
      <w:r w:rsidRPr="00171F61">
        <w:rPr>
          <w:rFonts w:ascii="Times New Roman" w:hAnsi="Times New Roman" w:cs="Times New Roman"/>
          <w:sz w:val="28"/>
          <w:szCs w:val="28"/>
        </w:rPr>
        <w:br/>
        <w:t>Описание игры: выбирается ведущий. Он становится в центре, дети обступают его полукругом. Ведущий может показывать любые движения, играющие должны повторить их. Если ребенок ошибается, он выбывает. Победивший ребенок становится ведущим.</w:t>
      </w:r>
      <w:r w:rsidRPr="00171F6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71F61">
        <w:rPr>
          <w:rFonts w:ascii="Times New Roman" w:hAnsi="Times New Roman" w:cs="Times New Roman"/>
          <w:sz w:val="28"/>
          <w:szCs w:val="28"/>
        </w:rPr>
        <w:t>Комментарий: необходимо напомнить детям, что они — «зеркало» ведущего, т. е. должны выполнять движения той же рукой (ногой), что и он.</w:t>
      </w:r>
      <w:proofErr w:type="gramEnd"/>
    </w:p>
    <w:p w:rsidR="00171F61" w:rsidRPr="00171F61" w:rsidRDefault="00171F61" w:rsidP="00171F61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71F61">
        <w:rPr>
          <w:rFonts w:ascii="Times New Roman" w:hAnsi="Times New Roman" w:cs="Times New Roman"/>
          <w:sz w:val="28"/>
          <w:szCs w:val="28"/>
        </w:rPr>
        <w:t xml:space="preserve">7. </w:t>
      </w:r>
      <w:r w:rsidRPr="00171F6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Ау!</w:t>
      </w:r>
    </w:p>
    <w:p w:rsidR="00171F61" w:rsidRPr="00171F61" w:rsidRDefault="00171F61" w:rsidP="00171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1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развитие интереса к сверстникам, слухового восприятия.</w:t>
      </w:r>
      <w:r w:rsidRPr="00171F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1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Описание игры: один ребенок стоит спиной ко всем остальным, он потерялся в лесу. Кто-то из детей кричит ему: «Ау!» — и «потерявшийся» должен угадать, кто его звал.</w:t>
      </w:r>
      <w:r w:rsidRPr="00171F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1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Комментарий: игра косвенно стимулирует интерес детей друг к другу через игровое правило. Эту игру хорошо использовать в процессе знакомства детей друг с другом. Ребенку, стоящему спиной ко всем остальным, легче преодолеть барьер в общении, побороть тревогу при знакомстве.</w:t>
      </w:r>
    </w:p>
    <w:p w:rsidR="00171F61" w:rsidRPr="00171F61" w:rsidRDefault="00171F61" w:rsidP="00171F6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71F61">
        <w:rPr>
          <w:rFonts w:ascii="Times New Roman" w:hAnsi="Times New Roman" w:cs="Times New Roman"/>
          <w:sz w:val="28"/>
          <w:szCs w:val="28"/>
        </w:rPr>
        <w:t xml:space="preserve">8. </w:t>
      </w:r>
      <w:r w:rsidRPr="00171F61">
        <w:rPr>
          <w:rFonts w:ascii="Times New Roman" w:hAnsi="Times New Roman" w:cs="Times New Roman"/>
          <w:bCs/>
          <w:sz w:val="28"/>
          <w:szCs w:val="28"/>
        </w:rPr>
        <w:t>Эхо</w:t>
      </w:r>
    </w:p>
    <w:p w:rsidR="00171F61" w:rsidRPr="00171F61" w:rsidRDefault="00171F61" w:rsidP="00171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1F61">
        <w:rPr>
          <w:rFonts w:ascii="Times New Roman" w:hAnsi="Times New Roman" w:cs="Times New Roman"/>
          <w:sz w:val="28"/>
          <w:szCs w:val="28"/>
        </w:rPr>
        <w:t xml:space="preserve">Дети отвечают на звуки ведущего </w:t>
      </w:r>
      <w:proofErr w:type="gramStart"/>
      <w:r w:rsidRPr="00171F61">
        <w:rPr>
          <w:rFonts w:ascii="Times New Roman" w:hAnsi="Times New Roman" w:cs="Times New Roman"/>
          <w:sz w:val="28"/>
          <w:szCs w:val="28"/>
        </w:rPr>
        <w:t>дружным</w:t>
      </w:r>
      <w:proofErr w:type="gramEnd"/>
      <w:r w:rsidRPr="00171F61">
        <w:rPr>
          <w:rFonts w:ascii="Times New Roman" w:hAnsi="Times New Roman" w:cs="Times New Roman"/>
          <w:sz w:val="28"/>
          <w:szCs w:val="28"/>
        </w:rPr>
        <w:t xml:space="preserve"> эхо. Например, на хлопок воспитателя участники группы отвечают дружными хлопками. Ведущий может подавать другие сигналы: серию хлопков в определённом ритме, постукивание по столу, стене, коленям, притопывание и т.д. Упражнение может выполняться в подгруппе (4—5 человек) или со всей группой детей. При выполнении небольшими подгруппами одна подгруппа оценивает слаженность действий другой.</w:t>
      </w:r>
    </w:p>
    <w:p w:rsidR="00171F61" w:rsidRPr="00171F61" w:rsidRDefault="00171F61" w:rsidP="00171F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71F61">
        <w:rPr>
          <w:rFonts w:ascii="Times New Roman" w:eastAsia="Times New Roman" w:hAnsi="Times New Roman" w:cs="Times New Roman"/>
          <w:color w:val="000000"/>
          <w:sz w:val="28"/>
        </w:rPr>
        <w:t>Таким образом, использование различных методов и приёмов в игровой деятельности помогает сформировать у дошкольников не только правильную речь, но и способствует развитию коммуникативно-речевых умений. Также положительным результатом считаются снятие эмоционального напряжения при общении, уверенность детей в себе.</w:t>
      </w:r>
    </w:p>
    <w:p w:rsidR="00171F61" w:rsidRDefault="00171F61" w:rsidP="00171F61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C61F5" w:rsidRDefault="004C61F5"/>
    <w:sectPr w:rsidR="004C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317F"/>
    <w:multiLevelType w:val="multilevel"/>
    <w:tmpl w:val="31DA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52FE7"/>
    <w:multiLevelType w:val="multilevel"/>
    <w:tmpl w:val="C016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934C7"/>
    <w:multiLevelType w:val="multilevel"/>
    <w:tmpl w:val="E228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B258A"/>
    <w:multiLevelType w:val="multilevel"/>
    <w:tmpl w:val="BB5A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F61"/>
    <w:rsid w:val="00171F61"/>
    <w:rsid w:val="004C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17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71F61"/>
  </w:style>
  <w:style w:type="character" w:customStyle="1" w:styleId="c0">
    <w:name w:val="c0"/>
    <w:basedOn w:val="a0"/>
    <w:rsid w:val="00171F61"/>
  </w:style>
  <w:style w:type="paragraph" w:customStyle="1" w:styleId="c3">
    <w:name w:val="c3"/>
    <w:basedOn w:val="a"/>
    <w:rsid w:val="0017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17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171F61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171F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1269</Words>
  <Characters>7238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Лика</dc:creator>
  <cp:keywords/>
  <dc:description/>
  <cp:lastModifiedBy>Лика</cp:lastModifiedBy>
  <cp:revision>2</cp:revision>
  <dcterms:created xsi:type="dcterms:W3CDTF">2023-03-16T11:40:00Z</dcterms:created>
  <dcterms:modified xsi:type="dcterms:W3CDTF">2023-03-16T11:48:00Z</dcterms:modified>
</cp:coreProperties>
</file>