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9C" w:rsidRPr="00727B9C" w:rsidRDefault="00727B9C" w:rsidP="00727B9C">
      <w:pPr>
        <w:shd w:val="clear" w:color="auto" w:fill="FFFFFF"/>
        <w:spacing w:after="0" w:line="240" w:lineRule="auto"/>
        <w:jc w:val="center"/>
        <w:rPr>
          <w:rFonts w:ascii="Times New Roman" w:eastAsia="Times New Roman" w:hAnsi="Times New Roman" w:cs="Times New Roman"/>
          <w:bCs/>
          <w:color w:val="371D10"/>
          <w:kern w:val="36"/>
          <w:sz w:val="24"/>
          <w:szCs w:val="28"/>
          <w:lang w:eastAsia="ru-RU"/>
        </w:rPr>
      </w:pPr>
      <w:r>
        <w:rPr>
          <w:rFonts w:ascii="Times New Roman" w:eastAsia="Times New Roman" w:hAnsi="Times New Roman" w:cs="Times New Roman"/>
          <w:bCs/>
          <w:color w:val="371D10"/>
          <w:kern w:val="36"/>
          <w:sz w:val="24"/>
          <w:szCs w:val="28"/>
          <w:lang w:eastAsia="ru-RU"/>
        </w:rPr>
        <w:t xml:space="preserve">МБДОУ </w:t>
      </w:r>
      <w:proofErr w:type="spellStart"/>
      <w:r>
        <w:rPr>
          <w:rFonts w:ascii="Times New Roman" w:eastAsia="Times New Roman" w:hAnsi="Times New Roman" w:cs="Times New Roman"/>
          <w:bCs/>
          <w:color w:val="371D10"/>
          <w:kern w:val="36"/>
          <w:sz w:val="24"/>
          <w:szCs w:val="28"/>
          <w:lang w:eastAsia="ru-RU"/>
        </w:rPr>
        <w:t>д</w:t>
      </w:r>
      <w:proofErr w:type="spellEnd"/>
      <w:r>
        <w:rPr>
          <w:rFonts w:ascii="Times New Roman" w:eastAsia="Times New Roman" w:hAnsi="Times New Roman" w:cs="Times New Roman"/>
          <w:bCs/>
          <w:color w:val="371D10"/>
          <w:kern w:val="36"/>
          <w:sz w:val="24"/>
          <w:szCs w:val="28"/>
          <w:lang w:eastAsia="ru-RU"/>
        </w:rPr>
        <w:t>/с №22 п. Стодолище</w:t>
      </w: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Pr="00727B9C" w:rsidRDefault="00727B9C" w:rsidP="00727B9C">
      <w:pPr>
        <w:shd w:val="clear" w:color="auto" w:fill="FFFFFF"/>
        <w:spacing w:after="0" w:line="240" w:lineRule="auto"/>
        <w:jc w:val="center"/>
        <w:rPr>
          <w:rFonts w:ascii="Times New Roman" w:eastAsia="Times New Roman" w:hAnsi="Times New Roman" w:cs="Times New Roman"/>
          <w:bCs/>
          <w:color w:val="371D10"/>
          <w:kern w:val="36"/>
          <w:sz w:val="28"/>
          <w:szCs w:val="28"/>
          <w:lang w:eastAsia="ru-RU"/>
        </w:rPr>
      </w:pPr>
      <w:r>
        <w:rPr>
          <w:rFonts w:ascii="Times New Roman" w:eastAsia="Times New Roman" w:hAnsi="Times New Roman" w:cs="Times New Roman"/>
          <w:bCs/>
          <w:color w:val="371D10"/>
          <w:kern w:val="36"/>
          <w:sz w:val="28"/>
          <w:szCs w:val="28"/>
          <w:lang w:eastAsia="ru-RU"/>
        </w:rPr>
        <w:t xml:space="preserve">Рекомендации </w:t>
      </w:r>
    </w:p>
    <w:p w:rsidR="00727B9C" w:rsidRPr="00727B9C" w:rsidRDefault="00727B9C" w:rsidP="00727B9C">
      <w:pPr>
        <w:shd w:val="clear" w:color="auto" w:fill="FFFFFF"/>
        <w:spacing w:after="0" w:line="240" w:lineRule="auto"/>
        <w:jc w:val="center"/>
        <w:rPr>
          <w:rFonts w:ascii="Times New Roman" w:eastAsia="Times New Roman" w:hAnsi="Times New Roman" w:cs="Times New Roman"/>
          <w:bCs/>
          <w:color w:val="371D10"/>
          <w:kern w:val="36"/>
          <w:sz w:val="28"/>
          <w:szCs w:val="28"/>
          <w:lang w:eastAsia="ru-RU"/>
        </w:rPr>
      </w:pPr>
      <w:r>
        <w:rPr>
          <w:rFonts w:ascii="Times New Roman" w:eastAsia="Times New Roman" w:hAnsi="Times New Roman" w:cs="Times New Roman"/>
          <w:bCs/>
          <w:color w:val="371D10"/>
          <w:kern w:val="36"/>
          <w:sz w:val="28"/>
          <w:szCs w:val="28"/>
          <w:lang w:eastAsia="ru-RU"/>
        </w:rPr>
        <w:t>«О подготовке детей к школе»</w:t>
      </w: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Pr="00727B9C" w:rsidRDefault="00727B9C" w:rsidP="00727B9C">
      <w:pPr>
        <w:shd w:val="clear" w:color="auto" w:fill="FFFFFF"/>
        <w:spacing w:after="0" w:line="240" w:lineRule="auto"/>
        <w:jc w:val="right"/>
        <w:rPr>
          <w:rFonts w:ascii="Times New Roman" w:eastAsia="Times New Roman" w:hAnsi="Times New Roman" w:cs="Times New Roman"/>
          <w:bCs/>
          <w:color w:val="371D10"/>
          <w:kern w:val="36"/>
          <w:sz w:val="28"/>
          <w:szCs w:val="28"/>
          <w:lang w:eastAsia="ru-RU"/>
        </w:rPr>
      </w:pPr>
      <w:r>
        <w:rPr>
          <w:rFonts w:ascii="Times New Roman" w:eastAsia="Times New Roman" w:hAnsi="Times New Roman" w:cs="Times New Roman"/>
          <w:bCs/>
          <w:color w:val="371D10"/>
          <w:kern w:val="36"/>
          <w:sz w:val="28"/>
          <w:szCs w:val="28"/>
          <w:lang w:eastAsia="ru-RU"/>
        </w:rPr>
        <w:t>Воспитатель:</w:t>
      </w:r>
    </w:p>
    <w:p w:rsidR="00727B9C" w:rsidRPr="00727B9C" w:rsidRDefault="00727B9C" w:rsidP="00727B9C">
      <w:pPr>
        <w:shd w:val="clear" w:color="auto" w:fill="FFFFFF"/>
        <w:spacing w:after="0" w:line="240" w:lineRule="auto"/>
        <w:jc w:val="right"/>
        <w:rPr>
          <w:rFonts w:ascii="Times New Roman" w:eastAsia="Times New Roman" w:hAnsi="Times New Roman" w:cs="Times New Roman"/>
          <w:bCs/>
          <w:color w:val="371D10"/>
          <w:kern w:val="36"/>
          <w:sz w:val="28"/>
          <w:szCs w:val="28"/>
          <w:lang w:eastAsia="ru-RU"/>
        </w:rPr>
      </w:pPr>
      <w:r>
        <w:rPr>
          <w:rFonts w:ascii="Times New Roman" w:eastAsia="Times New Roman" w:hAnsi="Times New Roman" w:cs="Times New Roman"/>
          <w:bCs/>
          <w:color w:val="371D10"/>
          <w:kern w:val="36"/>
          <w:sz w:val="28"/>
          <w:szCs w:val="28"/>
          <w:lang w:eastAsia="ru-RU"/>
        </w:rPr>
        <w:t>Семикина М.А.</w:t>
      </w: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Default="00727B9C" w:rsidP="00727B9C">
      <w:pPr>
        <w:shd w:val="clear" w:color="auto" w:fill="FFFFFF"/>
        <w:spacing w:after="0" w:line="240" w:lineRule="auto"/>
        <w:rPr>
          <w:rFonts w:ascii="Times New Roman" w:eastAsia="Times New Roman" w:hAnsi="Times New Roman" w:cs="Times New Roman"/>
          <w:b/>
          <w:bCs/>
          <w:color w:val="371D10"/>
          <w:kern w:val="36"/>
          <w:sz w:val="28"/>
          <w:szCs w:val="28"/>
          <w:lang w:eastAsia="ru-RU"/>
        </w:rPr>
      </w:pPr>
    </w:p>
    <w:p w:rsidR="00727B9C" w:rsidRPr="00727B9C" w:rsidRDefault="00727B9C" w:rsidP="00727B9C">
      <w:pPr>
        <w:shd w:val="clear" w:color="auto" w:fill="FFFFFF"/>
        <w:spacing w:after="0" w:line="240" w:lineRule="auto"/>
        <w:rPr>
          <w:rFonts w:ascii="Times New Roman" w:eastAsia="Times New Roman" w:hAnsi="Times New Roman" w:cs="Times New Roman"/>
          <w:bCs/>
          <w:color w:val="371D10"/>
          <w:kern w:val="36"/>
          <w:sz w:val="28"/>
          <w:szCs w:val="28"/>
          <w:lang w:eastAsia="ru-RU"/>
        </w:rPr>
      </w:pPr>
    </w:p>
    <w:p w:rsidR="00727B9C" w:rsidRPr="00727B9C" w:rsidRDefault="00727B9C" w:rsidP="00727B9C">
      <w:pPr>
        <w:shd w:val="clear" w:color="auto" w:fill="FFFFFF"/>
        <w:spacing w:after="0" w:line="240" w:lineRule="auto"/>
        <w:jc w:val="center"/>
        <w:rPr>
          <w:rFonts w:ascii="Times New Roman" w:eastAsia="Times New Roman" w:hAnsi="Times New Roman" w:cs="Times New Roman"/>
          <w:bCs/>
          <w:color w:val="371D10"/>
          <w:kern w:val="36"/>
          <w:sz w:val="28"/>
          <w:szCs w:val="28"/>
          <w:lang w:eastAsia="ru-RU"/>
        </w:rPr>
      </w:pPr>
      <w:r w:rsidRPr="00727B9C">
        <w:rPr>
          <w:rFonts w:ascii="Times New Roman" w:eastAsia="Times New Roman" w:hAnsi="Times New Roman" w:cs="Times New Roman"/>
          <w:bCs/>
          <w:color w:val="371D10"/>
          <w:kern w:val="36"/>
          <w:sz w:val="28"/>
          <w:szCs w:val="28"/>
          <w:lang w:eastAsia="ru-RU"/>
        </w:rPr>
        <w:t>Март, 2024 г.</w:t>
      </w:r>
    </w:p>
    <w:p w:rsidR="00727B9C" w:rsidRPr="00727B9C" w:rsidRDefault="00727B9C" w:rsidP="00727B9C">
      <w:pPr>
        <w:shd w:val="clear" w:color="auto" w:fill="FFFFFF"/>
        <w:spacing w:after="0" w:line="240" w:lineRule="auto"/>
        <w:rPr>
          <w:rFonts w:ascii="Times New Roman" w:eastAsia="Times New Roman" w:hAnsi="Times New Roman" w:cs="Times New Roman"/>
          <w:color w:val="000000"/>
          <w:sz w:val="28"/>
          <w:szCs w:val="28"/>
          <w:lang w:eastAsia="ru-RU"/>
        </w:rPr>
      </w:pPr>
      <w:r w:rsidRPr="00727B9C">
        <w:rPr>
          <w:rFonts w:ascii="Times New Roman" w:eastAsia="Times New Roman" w:hAnsi="Times New Roman" w:cs="Times New Roman"/>
          <w:i/>
          <w:iCs/>
          <w:color w:val="000000"/>
          <w:sz w:val="28"/>
          <w:szCs w:val="28"/>
          <w:bdr w:val="none" w:sz="0" w:space="0" w:color="auto" w:frame="1"/>
          <w:lang w:eastAsia="ru-RU"/>
        </w:rPr>
        <w:lastRenderedPageBreak/>
        <w:t>Памятка может быть полезна в работе воспитателям детского сада, родителям детей дошкольного возраста.</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b/>
          <w:bCs/>
          <w:color w:val="000000"/>
          <w:sz w:val="28"/>
          <w:szCs w:val="28"/>
          <w:lang w:eastAsia="ru-RU"/>
        </w:rPr>
        <w:t>Назначение:</w:t>
      </w:r>
      <w:r w:rsidRPr="00727B9C">
        <w:rPr>
          <w:rFonts w:ascii="Times New Roman" w:eastAsia="Times New Roman" w:hAnsi="Times New Roman" w:cs="Times New Roman"/>
          <w:color w:val="000000"/>
          <w:sz w:val="28"/>
          <w:szCs w:val="28"/>
          <w:lang w:eastAsia="ru-RU"/>
        </w:rPr>
        <w:t> можно использовать воспитателям в детском саду в качестве памятки для родителей.</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b/>
          <w:bCs/>
          <w:color w:val="000000"/>
          <w:sz w:val="28"/>
          <w:szCs w:val="28"/>
          <w:lang w:eastAsia="ru-RU"/>
        </w:rPr>
        <w:t>Цель:</w:t>
      </w:r>
      <w:r w:rsidRPr="00727B9C">
        <w:rPr>
          <w:rFonts w:ascii="Times New Roman" w:eastAsia="Times New Roman" w:hAnsi="Times New Roman" w:cs="Times New Roman"/>
          <w:color w:val="000000"/>
          <w:sz w:val="28"/>
          <w:szCs w:val="28"/>
          <w:lang w:eastAsia="ru-RU"/>
        </w:rPr>
        <w:t> информирование родителей в вопросах подготовки ребенка к школе.</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b/>
          <w:bCs/>
          <w:color w:val="000000"/>
          <w:sz w:val="28"/>
          <w:szCs w:val="28"/>
          <w:lang w:eastAsia="ru-RU"/>
        </w:rPr>
        <w:t>Задачи:</w:t>
      </w:r>
      <w:r w:rsidRPr="00727B9C">
        <w:rPr>
          <w:rFonts w:ascii="Times New Roman" w:eastAsia="Times New Roman" w:hAnsi="Times New Roman" w:cs="Times New Roman"/>
          <w:color w:val="000000"/>
          <w:sz w:val="28"/>
          <w:szCs w:val="28"/>
          <w:lang w:eastAsia="ru-RU"/>
        </w:rPr>
        <w:br/>
        <w:t>• помочь родителям в правильной организации работы по подготовке ребенка к обучению в школе;</w:t>
      </w:r>
      <w:r w:rsidRPr="00727B9C">
        <w:rPr>
          <w:rFonts w:ascii="Times New Roman" w:eastAsia="Times New Roman" w:hAnsi="Times New Roman" w:cs="Times New Roman"/>
          <w:color w:val="000000"/>
          <w:sz w:val="28"/>
          <w:szCs w:val="28"/>
          <w:lang w:eastAsia="ru-RU"/>
        </w:rPr>
        <w:br/>
        <w:t>• повышать педагогическую культуру родителей;</w:t>
      </w:r>
      <w:r w:rsidRPr="00727B9C">
        <w:rPr>
          <w:rFonts w:ascii="Times New Roman" w:eastAsia="Times New Roman" w:hAnsi="Times New Roman" w:cs="Times New Roman"/>
          <w:color w:val="000000"/>
          <w:sz w:val="28"/>
          <w:szCs w:val="28"/>
          <w:lang w:eastAsia="ru-RU"/>
        </w:rPr>
        <w:br/>
        <w:t>• вызвать заинтересованность родителей к вопросу подготовки ребенка к школе.</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b/>
          <w:bCs/>
          <w:color w:val="000000"/>
          <w:sz w:val="28"/>
          <w:szCs w:val="28"/>
          <w:lang w:eastAsia="ru-RU"/>
        </w:rPr>
        <w:t>1. Каковы базовые знания, которыми должен обладать будущий первоклассник?</w:t>
      </w:r>
      <w:r w:rsidRPr="00727B9C">
        <w:rPr>
          <w:rFonts w:ascii="Times New Roman" w:eastAsia="Times New Roman" w:hAnsi="Times New Roman" w:cs="Times New Roman"/>
          <w:b/>
          <w:bCs/>
          <w:color w:val="000000"/>
          <w:sz w:val="28"/>
          <w:szCs w:val="28"/>
          <w:bdr w:val="none" w:sz="0" w:space="0" w:color="auto" w:frame="1"/>
          <w:lang w:eastAsia="ru-RU"/>
        </w:rPr>
        <w:br/>
      </w:r>
      <w:r w:rsidRPr="00727B9C">
        <w:rPr>
          <w:rFonts w:ascii="Times New Roman" w:eastAsia="Times New Roman" w:hAnsi="Times New Roman" w:cs="Times New Roman"/>
          <w:b/>
          <w:bCs/>
          <w:color w:val="000000"/>
          <w:sz w:val="28"/>
          <w:szCs w:val="28"/>
          <w:lang w:eastAsia="ru-RU"/>
        </w:rPr>
        <w:t>2. Практические советы родителям.</w:t>
      </w:r>
      <w:r w:rsidRPr="00727B9C">
        <w:rPr>
          <w:rFonts w:ascii="Times New Roman" w:eastAsia="Times New Roman" w:hAnsi="Times New Roman" w:cs="Times New Roman"/>
          <w:b/>
          <w:bCs/>
          <w:color w:val="000000"/>
          <w:sz w:val="28"/>
          <w:szCs w:val="28"/>
          <w:bdr w:val="none" w:sz="0" w:space="0" w:color="auto" w:frame="1"/>
          <w:lang w:eastAsia="ru-RU"/>
        </w:rPr>
        <w:br/>
      </w:r>
      <w:r w:rsidRPr="00727B9C">
        <w:rPr>
          <w:rFonts w:ascii="Times New Roman" w:eastAsia="Times New Roman" w:hAnsi="Times New Roman" w:cs="Times New Roman"/>
          <w:b/>
          <w:bCs/>
          <w:color w:val="000000"/>
          <w:sz w:val="28"/>
          <w:szCs w:val="28"/>
          <w:lang w:eastAsia="ru-RU"/>
        </w:rPr>
        <w:t>3. Простые рекомендации.</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b/>
          <w:bCs/>
          <w:color w:val="000000"/>
          <w:sz w:val="28"/>
          <w:szCs w:val="28"/>
          <w:lang w:eastAsia="ru-RU"/>
        </w:rPr>
        <w:t>Знания, необходимые первокласснику:</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1. Считать от 0 до 10 (и в обратном порядке).</w:t>
      </w:r>
      <w:r w:rsidRPr="00727B9C">
        <w:rPr>
          <w:rFonts w:ascii="Times New Roman" w:eastAsia="Times New Roman" w:hAnsi="Times New Roman" w:cs="Times New Roman"/>
          <w:color w:val="000000"/>
          <w:sz w:val="28"/>
          <w:szCs w:val="28"/>
          <w:lang w:eastAsia="ru-RU"/>
        </w:rPr>
        <w:b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2. Осуществлять простейшие математические операции в пределах 10 (складывать, вычитать).</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3. Знать названия основных геометрических фигур (круг, квадрат, прямоугольник, овал, треугольник, ромб) и уметь их воспроизвести.</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4. Знать буквы алфавита.</w:t>
      </w:r>
      <w:r w:rsidRPr="00727B9C">
        <w:rPr>
          <w:rFonts w:ascii="Times New Roman" w:eastAsia="Times New Roman" w:hAnsi="Times New Roman" w:cs="Times New Roman"/>
          <w:color w:val="000000"/>
          <w:sz w:val="28"/>
          <w:szCs w:val="28"/>
          <w:lang w:eastAsia="ru-RU"/>
        </w:rPr>
        <w:br/>
        <w:t>Запомнить их лучше всего с помощью ассоциаций: А - аист, апельсин, Б – барабан, бегемот и т.д.</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5. Знать сказки, стихи, поговорки, загадки.</w:t>
      </w:r>
      <w:r w:rsidRPr="00727B9C">
        <w:rPr>
          <w:rFonts w:ascii="Times New Roman" w:eastAsia="Times New Roman" w:hAnsi="Times New Roman" w:cs="Times New Roman"/>
          <w:color w:val="000000"/>
          <w:sz w:val="28"/>
          <w:szCs w:val="28"/>
          <w:lang w:eastAsia="ru-RU"/>
        </w:rPr>
        <w:b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6. Иметь базовые представления о природных явлениях, месяцах и временах года, днях недели.</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7. Иметь базовые пространственные представления (вправо/влево, вверх/вниз).</w:t>
      </w:r>
      <w:r w:rsidRPr="00727B9C">
        <w:rPr>
          <w:rFonts w:ascii="Times New Roman" w:eastAsia="Times New Roman" w:hAnsi="Times New Roman" w:cs="Times New Roman"/>
          <w:color w:val="000000"/>
          <w:sz w:val="28"/>
          <w:szCs w:val="28"/>
          <w:lang w:eastAsia="ru-RU"/>
        </w:rPr>
        <w:b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 позади магазина и т.д.</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8. Уметь копировать с образца (действовать по образцу).</w:t>
      </w:r>
      <w:r w:rsidRPr="00727B9C">
        <w:rPr>
          <w:rFonts w:ascii="Times New Roman" w:eastAsia="Times New Roman" w:hAnsi="Times New Roman" w:cs="Times New Roman"/>
          <w:color w:val="000000"/>
          <w:sz w:val="28"/>
          <w:szCs w:val="28"/>
          <w:lang w:eastAsia="ru-RU"/>
        </w:rPr>
        <w:br/>
        <w:t xml:space="preserve">Можно нарисовать в клетчатой тетради узор и попросить ребёнка его </w:t>
      </w:r>
      <w:r w:rsidRPr="00727B9C">
        <w:rPr>
          <w:rFonts w:ascii="Times New Roman" w:eastAsia="Times New Roman" w:hAnsi="Times New Roman" w:cs="Times New Roman"/>
          <w:color w:val="000000"/>
          <w:sz w:val="28"/>
          <w:szCs w:val="28"/>
          <w:lang w:eastAsia="ru-RU"/>
        </w:rPr>
        <w:lastRenderedPageBreak/>
        <w:t>продолжить.</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i/>
          <w:iCs/>
          <w:color w:val="000000"/>
          <w:sz w:val="28"/>
          <w:szCs w:val="28"/>
          <w:bdr w:val="none" w:sz="0" w:space="0" w:color="auto" w:frame="1"/>
          <w:lang w:eastAsia="ru-RU"/>
        </w:rPr>
        <w:t>9. Уметь классифицировать, обобщать, исключать лишнее.</w:t>
      </w:r>
      <w:r w:rsidRPr="00727B9C">
        <w:rPr>
          <w:rFonts w:ascii="Times New Roman" w:eastAsia="Times New Roman" w:hAnsi="Times New Roman" w:cs="Times New Roman"/>
          <w:color w:val="000000"/>
          <w:sz w:val="28"/>
          <w:szCs w:val="28"/>
          <w:lang w:eastAsia="ru-RU"/>
        </w:rPr>
        <w:br/>
      </w:r>
      <w:proofErr w:type="gramStart"/>
      <w:r w:rsidRPr="00727B9C">
        <w:rPr>
          <w:rFonts w:ascii="Times New Roman" w:eastAsia="Times New Roman" w:hAnsi="Times New Roman" w:cs="Times New Roman"/>
          <w:color w:val="000000"/>
          <w:sz w:val="28"/>
          <w:szCs w:val="28"/>
          <w:lang w:eastAsia="ru-RU"/>
        </w:rPr>
        <w:t>Можно предложить ребёнку назвать одним словом: «яблоко, груша, апельсин, слива»; попросить малыша исключить лишнее: «платье, пальто, сапоги, брюки».</w:t>
      </w:r>
      <w:proofErr w:type="gramEnd"/>
      <w:r w:rsidRPr="00727B9C">
        <w:rPr>
          <w:rFonts w:ascii="Times New Roman" w:eastAsia="Times New Roman" w:hAnsi="Times New Roman" w:cs="Times New Roman"/>
          <w:color w:val="000000"/>
          <w:sz w:val="28"/>
          <w:szCs w:val="28"/>
          <w:lang w:eastAsia="ru-RU"/>
        </w:rPr>
        <w:t xml:space="preserve"> В обоих случаях следует попросить объяснить свой ответ.</w:t>
      </w:r>
      <w:r w:rsidRPr="00727B9C">
        <w:rPr>
          <w:rFonts w:ascii="Times New Roman" w:eastAsia="Times New Roman" w:hAnsi="Times New Roman" w:cs="Times New Roman"/>
          <w:color w:val="000000"/>
          <w:sz w:val="28"/>
          <w:szCs w:val="28"/>
          <w:lang w:eastAsia="ru-RU"/>
        </w:rPr>
        <w:br/>
      </w:r>
      <w:r w:rsidRPr="00727B9C">
        <w:rPr>
          <w:rFonts w:ascii="Times New Roman" w:eastAsia="Times New Roman" w:hAnsi="Times New Roman" w:cs="Times New Roman"/>
          <w:b/>
          <w:bCs/>
          <w:color w:val="000000"/>
          <w:sz w:val="28"/>
          <w:szCs w:val="28"/>
          <w:lang w:eastAsia="ru-RU"/>
        </w:rPr>
        <w:t>Практические советы родителям.</w:t>
      </w:r>
      <w:r w:rsidRPr="00727B9C">
        <w:rPr>
          <w:rFonts w:ascii="Times New Roman" w:eastAsia="Times New Roman" w:hAnsi="Times New Roman" w:cs="Times New Roman"/>
          <w:color w:val="000000"/>
          <w:sz w:val="28"/>
          <w:szCs w:val="28"/>
          <w:lang w:eastAsia="ru-RU"/>
        </w:rPr>
        <w:br/>
        <w:t>- 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r w:rsidRPr="00727B9C">
        <w:rPr>
          <w:rFonts w:ascii="Times New Roman" w:eastAsia="Times New Roman" w:hAnsi="Times New Roman" w:cs="Times New Roman"/>
          <w:color w:val="000000"/>
          <w:sz w:val="28"/>
          <w:szCs w:val="28"/>
          <w:lang w:eastAsia="ru-RU"/>
        </w:rPr>
        <w:br/>
        <w:t>- Также очень важно, чтобы ребёнок знал свой точный домашний адрес и телефон, имел базовые знания о правилах дорожного движения.</w:t>
      </w:r>
      <w:r w:rsidRPr="00727B9C">
        <w:rPr>
          <w:rFonts w:ascii="Times New Roman" w:eastAsia="Times New Roman" w:hAnsi="Times New Roman" w:cs="Times New Roman"/>
          <w:color w:val="000000"/>
          <w:sz w:val="28"/>
          <w:szCs w:val="28"/>
          <w:lang w:eastAsia="ru-RU"/>
        </w:rPr>
        <w:br/>
        <w:t>-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r w:rsidRPr="00727B9C">
        <w:rPr>
          <w:rFonts w:ascii="Times New Roman" w:eastAsia="Times New Roman" w:hAnsi="Times New Roman" w:cs="Times New Roman"/>
          <w:color w:val="000000"/>
          <w:sz w:val="28"/>
          <w:szCs w:val="28"/>
          <w:lang w:eastAsia="ru-RU"/>
        </w:rPr>
        <w:br/>
        <w:t>- Главное в подготовке ребенка к школе — создать мотивацию и радостное ожидание. Помните, что с приходом в школу ребенок меняет социальную площадку.</w:t>
      </w:r>
      <w:r w:rsidRPr="00727B9C">
        <w:rPr>
          <w:rFonts w:ascii="Times New Roman" w:eastAsia="Times New Roman" w:hAnsi="Times New Roman" w:cs="Times New Roman"/>
          <w:color w:val="000000"/>
          <w:sz w:val="28"/>
          <w:szCs w:val="28"/>
          <w:lang w:eastAsia="ru-RU"/>
        </w:rPr>
        <w:br/>
        <w:t>- Если вы дома хотите заниматься с ребенком, используйте методическую литературу. Помните, что педагогика — это наука.</w:t>
      </w:r>
      <w:r w:rsidRPr="00727B9C">
        <w:rPr>
          <w:rFonts w:ascii="Times New Roman" w:eastAsia="Times New Roman" w:hAnsi="Times New Roman" w:cs="Times New Roman"/>
          <w:color w:val="000000"/>
          <w:sz w:val="28"/>
          <w:szCs w:val="28"/>
          <w:lang w:eastAsia="ru-RU"/>
        </w:rPr>
        <w:br/>
        <w:t>- Озаботьтесь заранее формированием навыков самостоятельности у своего ребенка. Помните, что в школе без них вашему малышу будет очень трудно.</w:t>
      </w:r>
      <w:r w:rsidRPr="00727B9C">
        <w:rPr>
          <w:rFonts w:ascii="Times New Roman" w:eastAsia="Times New Roman" w:hAnsi="Times New Roman" w:cs="Times New Roman"/>
          <w:color w:val="000000"/>
          <w:sz w:val="28"/>
          <w:szCs w:val="28"/>
          <w:lang w:eastAsia="ru-RU"/>
        </w:rPr>
        <w:br/>
        <w:t>- Не старайтесь сдерживать эмоции своего ребенка при их проявлении. Помните, что у</w:t>
      </w:r>
      <w:r w:rsidRPr="00727B9C">
        <w:rPr>
          <w:rFonts w:ascii="Times New Roman" w:eastAsia="Times New Roman" w:hAnsi="Times New Roman" w:cs="Times New Roman"/>
          <w:color w:val="000000"/>
          <w:sz w:val="28"/>
          <w:szCs w:val="28"/>
          <w:lang w:eastAsia="ru-RU"/>
        </w:rPr>
        <w:br/>
        <w:t>младшего школьника эмоциональная сфера развита более чем волевая и интеллектуальная.</w:t>
      </w:r>
      <w:r w:rsidRPr="00727B9C">
        <w:rPr>
          <w:rFonts w:ascii="Times New Roman" w:eastAsia="Times New Roman" w:hAnsi="Times New Roman" w:cs="Times New Roman"/>
          <w:color w:val="000000"/>
          <w:sz w:val="28"/>
          <w:szCs w:val="28"/>
          <w:lang w:eastAsia="ru-RU"/>
        </w:rPr>
        <w:br/>
        <w:t>- Если ребенку нравится заниматься художественным творчеством, поддержите его. Помните, что эстетическое развитие вашего ребенка во многом определит развитие его личности в целом.</w:t>
      </w:r>
      <w:r w:rsidRPr="00727B9C">
        <w:rPr>
          <w:rFonts w:ascii="Times New Roman" w:eastAsia="Times New Roman" w:hAnsi="Times New Roman" w:cs="Times New Roman"/>
          <w:color w:val="000000"/>
          <w:sz w:val="28"/>
          <w:szCs w:val="28"/>
          <w:lang w:eastAsia="ru-RU"/>
        </w:rPr>
        <w:br/>
        <w:t>- 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r w:rsidRPr="00727B9C">
        <w:rPr>
          <w:rFonts w:ascii="Times New Roman" w:eastAsia="Times New Roman" w:hAnsi="Times New Roman" w:cs="Times New Roman"/>
          <w:color w:val="000000"/>
          <w:sz w:val="28"/>
          <w:szCs w:val="28"/>
          <w:lang w:eastAsia="ru-RU"/>
        </w:rPr>
        <w:br/>
        <w:t>- Занимайтесь с ребенком подготовкой к школе в игре. Помните, что для дошкольника игра — ведущий вид деятельности.</w:t>
      </w:r>
      <w:r w:rsidRPr="00727B9C">
        <w:rPr>
          <w:rFonts w:ascii="Times New Roman" w:eastAsia="Times New Roman" w:hAnsi="Times New Roman" w:cs="Times New Roman"/>
          <w:color w:val="000000"/>
          <w:sz w:val="28"/>
          <w:szCs w:val="28"/>
          <w:lang w:eastAsia="ru-RU"/>
        </w:rPr>
        <w:br/>
        <w:t xml:space="preserve">- Не пускайте на самотек просмотр вашим ребенком телевизионных программ. Дозируйте такие </w:t>
      </w:r>
      <w:proofErr w:type="gramStart"/>
      <w:r w:rsidRPr="00727B9C">
        <w:rPr>
          <w:rFonts w:ascii="Times New Roman" w:eastAsia="Times New Roman" w:hAnsi="Times New Roman" w:cs="Times New Roman"/>
          <w:color w:val="000000"/>
          <w:sz w:val="28"/>
          <w:szCs w:val="28"/>
          <w:lang w:eastAsia="ru-RU"/>
        </w:rPr>
        <w:t>просмотры</w:t>
      </w:r>
      <w:proofErr w:type="gramEnd"/>
      <w:r w:rsidRPr="00727B9C">
        <w:rPr>
          <w:rFonts w:ascii="Times New Roman" w:eastAsia="Times New Roman" w:hAnsi="Times New Roman" w:cs="Times New Roman"/>
          <w:color w:val="000000"/>
          <w:sz w:val="28"/>
          <w:szCs w:val="28"/>
          <w:lang w:eastAsia="ru-RU"/>
        </w:rPr>
        <w:t xml:space="preserve"> как по времени, так и по содержанию. Старайтесь обсуждать с ним </w:t>
      </w:r>
      <w:proofErr w:type="gramStart"/>
      <w:r w:rsidRPr="00727B9C">
        <w:rPr>
          <w:rFonts w:ascii="Times New Roman" w:eastAsia="Times New Roman" w:hAnsi="Times New Roman" w:cs="Times New Roman"/>
          <w:color w:val="000000"/>
          <w:sz w:val="28"/>
          <w:szCs w:val="28"/>
          <w:lang w:eastAsia="ru-RU"/>
        </w:rPr>
        <w:t>увиденное</w:t>
      </w:r>
      <w:proofErr w:type="gramEnd"/>
      <w:r w:rsidRPr="00727B9C">
        <w:rPr>
          <w:rFonts w:ascii="Times New Roman" w:eastAsia="Times New Roman" w:hAnsi="Times New Roman" w:cs="Times New Roman"/>
          <w:color w:val="000000"/>
          <w:sz w:val="28"/>
          <w:szCs w:val="28"/>
          <w:lang w:eastAsia="ru-RU"/>
        </w:rPr>
        <w:t>. Помните, что телевизор способен внедряться в сознание вашего ребенка и изменять его.</w:t>
      </w:r>
      <w:r w:rsidRPr="00727B9C">
        <w:rPr>
          <w:rFonts w:ascii="Times New Roman" w:eastAsia="Times New Roman" w:hAnsi="Times New Roman" w:cs="Times New Roman"/>
          <w:color w:val="000000"/>
          <w:sz w:val="28"/>
          <w:szCs w:val="28"/>
          <w:lang w:eastAsia="ru-RU"/>
        </w:rPr>
        <w:br/>
        <w:t>- Если ваш ребенок неуверен в себе, значит, где-то в детстве вы упустили момент. Постарайтесь переломить ситуацию. Помните, что только создание ситуаций успеха и вера в ребенка помогут вам.</w:t>
      </w:r>
    </w:p>
    <w:p w:rsidR="00727B9C" w:rsidRPr="00727B9C" w:rsidRDefault="00727B9C" w:rsidP="00727B9C">
      <w:pPr>
        <w:spacing w:after="0" w:line="240" w:lineRule="auto"/>
        <w:rPr>
          <w:rFonts w:ascii="Times New Roman" w:eastAsia="Times New Roman" w:hAnsi="Times New Roman" w:cs="Times New Roman"/>
          <w:color w:val="000000"/>
          <w:sz w:val="28"/>
          <w:szCs w:val="28"/>
          <w:lang w:eastAsia="ru-RU"/>
        </w:rPr>
      </w:pPr>
    </w:p>
    <w:p w:rsidR="00727B9C" w:rsidRPr="00727B9C" w:rsidRDefault="00727B9C" w:rsidP="00727B9C">
      <w:pPr>
        <w:shd w:val="clear" w:color="auto" w:fill="FFFFFF"/>
        <w:spacing w:after="0" w:line="240" w:lineRule="auto"/>
        <w:rPr>
          <w:rFonts w:ascii="Times New Roman" w:eastAsia="Times New Roman" w:hAnsi="Times New Roman" w:cs="Times New Roman"/>
          <w:color w:val="000000"/>
          <w:sz w:val="28"/>
          <w:szCs w:val="28"/>
          <w:lang w:eastAsia="ru-RU"/>
        </w:rPr>
      </w:pPr>
      <w:r w:rsidRPr="00727B9C">
        <w:rPr>
          <w:rFonts w:ascii="Times New Roman" w:eastAsia="Times New Roman" w:hAnsi="Times New Roman" w:cs="Times New Roman"/>
          <w:color w:val="000000"/>
          <w:sz w:val="28"/>
          <w:szCs w:val="28"/>
          <w:lang w:eastAsia="ru-RU"/>
        </w:rPr>
        <w:lastRenderedPageBreak/>
        <w:br/>
      </w:r>
      <w:r w:rsidRPr="00727B9C">
        <w:rPr>
          <w:rFonts w:ascii="Times New Roman" w:eastAsia="Times New Roman" w:hAnsi="Times New Roman" w:cs="Times New Roman"/>
          <w:b/>
          <w:bCs/>
          <w:color w:val="000000"/>
          <w:sz w:val="28"/>
          <w:szCs w:val="28"/>
          <w:lang w:eastAsia="ru-RU"/>
        </w:rPr>
        <w:t>Простые рекомендации.</w:t>
      </w:r>
      <w:r w:rsidRPr="00727B9C">
        <w:rPr>
          <w:rFonts w:ascii="Times New Roman" w:eastAsia="Times New Roman" w:hAnsi="Times New Roman" w:cs="Times New Roman"/>
          <w:color w:val="000000"/>
          <w:sz w:val="28"/>
          <w:szCs w:val="28"/>
          <w:lang w:eastAsia="ru-RU"/>
        </w:rPr>
        <w:b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r w:rsidRPr="00727B9C">
        <w:rPr>
          <w:rFonts w:ascii="Times New Roman" w:eastAsia="Times New Roman" w:hAnsi="Times New Roman" w:cs="Times New Roman"/>
          <w:color w:val="000000"/>
          <w:sz w:val="28"/>
          <w:szCs w:val="28"/>
          <w:lang w:eastAsia="ru-RU"/>
        </w:rPr>
        <w:br/>
        <w:t xml:space="preserve">1. 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w:t>
      </w:r>
      <w:proofErr w:type="spellStart"/>
      <w:r w:rsidRPr="00727B9C">
        <w:rPr>
          <w:rFonts w:ascii="Times New Roman" w:eastAsia="Times New Roman" w:hAnsi="Times New Roman" w:cs="Times New Roman"/>
          <w:color w:val="000000"/>
          <w:sz w:val="28"/>
          <w:szCs w:val="28"/>
          <w:lang w:eastAsia="ru-RU"/>
        </w:rPr>
        <w:t>порешать</w:t>
      </w:r>
      <w:proofErr w:type="spellEnd"/>
      <w:r w:rsidRPr="00727B9C">
        <w:rPr>
          <w:rFonts w:ascii="Times New Roman" w:eastAsia="Times New Roman" w:hAnsi="Times New Roman" w:cs="Times New Roman"/>
          <w:color w:val="000000"/>
          <w:sz w:val="28"/>
          <w:szCs w:val="28"/>
          <w:lang w:eastAsia="ru-RU"/>
        </w:rPr>
        <w:t xml:space="preserve"> несложные примеры можно, но все это должно быть в игровой, </w:t>
      </w:r>
      <w:proofErr w:type="spellStart"/>
      <w:r w:rsidRPr="00727B9C">
        <w:rPr>
          <w:rFonts w:ascii="Times New Roman" w:eastAsia="Times New Roman" w:hAnsi="Times New Roman" w:cs="Times New Roman"/>
          <w:color w:val="000000"/>
          <w:sz w:val="28"/>
          <w:szCs w:val="28"/>
          <w:lang w:eastAsia="ru-RU"/>
        </w:rPr>
        <w:t>непринудительной</w:t>
      </w:r>
      <w:proofErr w:type="spellEnd"/>
      <w:r w:rsidRPr="00727B9C">
        <w:rPr>
          <w:rFonts w:ascii="Times New Roman" w:eastAsia="Times New Roman" w:hAnsi="Times New Roman" w:cs="Times New Roman"/>
          <w:color w:val="000000"/>
          <w:sz w:val="28"/>
          <w:szCs w:val="28"/>
          <w:lang w:eastAsia="ru-RU"/>
        </w:rPr>
        <w:t xml:space="preserve">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r w:rsidRPr="00727B9C">
        <w:rPr>
          <w:rFonts w:ascii="Times New Roman" w:eastAsia="Times New Roman" w:hAnsi="Times New Roman" w:cs="Times New Roman"/>
          <w:color w:val="000000"/>
          <w:sz w:val="28"/>
          <w:szCs w:val="28"/>
          <w:lang w:eastAsia="ru-RU"/>
        </w:rPr>
        <w:br/>
        <w:t xml:space="preserve">2. РАССКАЗЫВАЙТЕ ПОЗИТИВНЫЕ ИСТОРИИ ИЗ СВОЕЙ ШКОЛЬНОЙ ЖИЗНИ. Важно сформировать у будущего школьника позитивное отношение к школе. Если ребенок хочет </w:t>
      </w:r>
      <w:proofErr w:type="gramStart"/>
      <w:r w:rsidRPr="00727B9C">
        <w:rPr>
          <w:rFonts w:ascii="Times New Roman" w:eastAsia="Times New Roman" w:hAnsi="Times New Roman" w:cs="Times New Roman"/>
          <w:color w:val="000000"/>
          <w:sz w:val="28"/>
          <w:szCs w:val="28"/>
          <w:lang w:eastAsia="ru-RU"/>
        </w:rPr>
        <w:t>учиться</w:t>
      </w:r>
      <w:proofErr w:type="gramEnd"/>
      <w:r w:rsidRPr="00727B9C">
        <w:rPr>
          <w:rFonts w:ascii="Times New Roman" w:eastAsia="Times New Roman" w:hAnsi="Times New Roman" w:cs="Times New Roman"/>
          <w:color w:val="000000"/>
          <w:sz w:val="28"/>
          <w:szCs w:val="28"/>
          <w:lang w:eastAsia="ru-RU"/>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r w:rsidRPr="00727B9C">
        <w:rPr>
          <w:rFonts w:ascii="Times New Roman" w:eastAsia="Times New Roman" w:hAnsi="Times New Roman" w:cs="Times New Roman"/>
          <w:color w:val="000000"/>
          <w:sz w:val="28"/>
          <w:szCs w:val="28"/>
          <w:lang w:eastAsia="ru-RU"/>
        </w:rPr>
        <w:b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r w:rsidRPr="00727B9C">
        <w:rPr>
          <w:rFonts w:ascii="Times New Roman" w:eastAsia="Times New Roman" w:hAnsi="Times New Roman" w:cs="Times New Roman"/>
          <w:color w:val="000000"/>
          <w:sz w:val="28"/>
          <w:szCs w:val="28"/>
          <w:lang w:eastAsia="ru-RU"/>
        </w:rPr>
        <w:b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r w:rsidRPr="00727B9C">
        <w:rPr>
          <w:rFonts w:ascii="Times New Roman" w:eastAsia="Times New Roman" w:hAnsi="Times New Roman" w:cs="Times New Roman"/>
          <w:color w:val="000000"/>
          <w:sz w:val="28"/>
          <w:szCs w:val="28"/>
          <w:lang w:eastAsia="ru-RU"/>
        </w:rPr>
        <w:br/>
        <w:t>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r w:rsidRPr="00727B9C">
        <w:rPr>
          <w:rFonts w:ascii="Times New Roman" w:eastAsia="Times New Roman" w:hAnsi="Times New Roman" w:cs="Times New Roman"/>
          <w:color w:val="000000"/>
          <w:sz w:val="28"/>
          <w:szCs w:val="28"/>
          <w:lang w:eastAsia="ru-RU"/>
        </w:rPr>
        <w:br/>
        <w:t xml:space="preserve">6. ИГРАЙТЕ В ШКОЛУ. Пусть все игрушки вашего чада пойдут в первый </w:t>
      </w:r>
      <w:r w:rsidRPr="00727B9C">
        <w:rPr>
          <w:rFonts w:ascii="Times New Roman" w:eastAsia="Times New Roman" w:hAnsi="Times New Roman" w:cs="Times New Roman"/>
          <w:color w:val="000000"/>
          <w:sz w:val="28"/>
          <w:szCs w:val="28"/>
          <w:lang w:eastAsia="ru-RU"/>
        </w:rPr>
        <w:lastRenderedPageBreak/>
        <w:t>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r w:rsidRPr="00727B9C">
        <w:rPr>
          <w:rFonts w:ascii="Times New Roman" w:eastAsia="Times New Roman" w:hAnsi="Times New Roman" w:cs="Times New Roman"/>
          <w:color w:val="000000"/>
          <w:sz w:val="28"/>
          <w:szCs w:val="28"/>
          <w:lang w:eastAsia="ru-RU"/>
        </w:rPr>
        <w:br/>
        <w:t xml:space="preserve">7. НАЧИНАЙТЕ ЖИТЬ ПО НОВОМУ РАСПОРЯДКУ ДНЯ.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727B9C">
        <w:rPr>
          <w:rFonts w:ascii="Times New Roman" w:eastAsia="Times New Roman" w:hAnsi="Times New Roman" w:cs="Times New Roman"/>
          <w:color w:val="000000"/>
          <w:sz w:val="28"/>
          <w:szCs w:val="28"/>
          <w:lang w:eastAsia="ru-RU"/>
        </w:rPr>
        <w:t>за чем</w:t>
      </w:r>
      <w:proofErr w:type="gramEnd"/>
      <w:r w:rsidRPr="00727B9C">
        <w:rPr>
          <w:rFonts w:ascii="Times New Roman" w:eastAsia="Times New Roman" w:hAnsi="Times New Roman" w:cs="Times New Roman"/>
          <w:color w:val="000000"/>
          <w:sz w:val="28"/>
          <w:szCs w:val="28"/>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r w:rsidRPr="00727B9C">
        <w:rPr>
          <w:rFonts w:ascii="Times New Roman" w:eastAsia="Times New Roman" w:hAnsi="Times New Roman" w:cs="Times New Roman"/>
          <w:color w:val="000000"/>
          <w:sz w:val="28"/>
          <w:szCs w:val="28"/>
          <w:lang w:eastAsia="ru-RU"/>
        </w:rPr>
        <w:br/>
        <w:t>8. ПОДРУЖИТЕ МАЛЫША С ЧАСАМИ.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r w:rsidRPr="00727B9C">
        <w:rPr>
          <w:rFonts w:ascii="Times New Roman" w:eastAsia="Times New Roman" w:hAnsi="Times New Roman" w:cs="Times New Roman"/>
          <w:color w:val="000000"/>
          <w:sz w:val="28"/>
          <w:szCs w:val="28"/>
          <w:lang w:eastAsia="ru-RU"/>
        </w:rPr>
        <w:br/>
        <w:t xml:space="preserve">9. </w:t>
      </w:r>
      <w:proofErr w:type="gramStart"/>
      <w:r w:rsidRPr="00727B9C">
        <w:rPr>
          <w:rFonts w:ascii="Times New Roman" w:eastAsia="Times New Roman" w:hAnsi="Times New Roman" w:cs="Times New Roman"/>
          <w:color w:val="000000"/>
          <w:sz w:val="28"/>
          <w:szCs w:val="28"/>
          <w:lang w:eastAsia="ru-RU"/>
        </w:rPr>
        <w:t>ПОБОЛЬШЕ</w:t>
      </w:r>
      <w:proofErr w:type="gramEnd"/>
      <w:r w:rsidRPr="00727B9C">
        <w:rPr>
          <w:rFonts w:ascii="Times New Roman" w:eastAsia="Times New Roman" w:hAnsi="Times New Roman" w:cs="Times New Roman"/>
          <w:color w:val="000000"/>
          <w:sz w:val="28"/>
          <w:szCs w:val="28"/>
          <w:lang w:eastAsia="ru-RU"/>
        </w:rPr>
        <w:t xml:space="preserve">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w:t>
      </w:r>
      <w:proofErr w:type="gramStart"/>
      <w:r w:rsidRPr="00727B9C">
        <w:rPr>
          <w:rFonts w:ascii="Times New Roman" w:eastAsia="Times New Roman" w:hAnsi="Times New Roman" w:cs="Times New Roman"/>
          <w:color w:val="000000"/>
          <w:sz w:val="28"/>
          <w:szCs w:val="28"/>
          <w:lang w:eastAsia="ru-RU"/>
        </w:rPr>
        <w:t>им</w:t>
      </w:r>
      <w:proofErr w:type="gramEnd"/>
      <w:r w:rsidRPr="00727B9C">
        <w:rPr>
          <w:rFonts w:ascii="Times New Roman" w:eastAsia="Times New Roman" w:hAnsi="Times New Roman" w:cs="Times New Roman"/>
          <w:color w:val="000000"/>
          <w:sz w:val="28"/>
          <w:szCs w:val="28"/>
          <w:lang w:eastAsia="ru-RU"/>
        </w:rPr>
        <w:t xml:space="preserve">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727B9C" w:rsidRPr="00727B9C" w:rsidRDefault="00727B9C" w:rsidP="00727B9C">
      <w:pPr>
        <w:spacing w:after="0" w:line="240" w:lineRule="auto"/>
        <w:rPr>
          <w:rFonts w:ascii="Times New Roman" w:eastAsia="Times New Roman" w:hAnsi="Times New Roman" w:cs="Times New Roman"/>
          <w:color w:val="000000"/>
          <w:sz w:val="28"/>
          <w:szCs w:val="28"/>
          <w:lang w:eastAsia="ru-RU"/>
        </w:rPr>
      </w:pPr>
    </w:p>
    <w:p w:rsidR="00727B9C" w:rsidRPr="00727B9C" w:rsidRDefault="00727B9C" w:rsidP="00727B9C">
      <w:pPr>
        <w:shd w:val="clear" w:color="auto" w:fill="FFFFFF"/>
        <w:spacing w:after="0" w:line="240" w:lineRule="auto"/>
        <w:rPr>
          <w:rFonts w:ascii="Times New Roman" w:eastAsia="Times New Roman" w:hAnsi="Times New Roman" w:cs="Times New Roman"/>
          <w:color w:val="000000"/>
          <w:sz w:val="28"/>
          <w:szCs w:val="28"/>
          <w:lang w:eastAsia="ru-RU"/>
        </w:rPr>
      </w:pPr>
      <w:r w:rsidRPr="00727B9C">
        <w:rPr>
          <w:rFonts w:ascii="Times New Roman" w:eastAsia="Times New Roman" w:hAnsi="Times New Roman" w:cs="Times New Roman"/>
          <w:color w:val="000000"/>
          <w:sz w:val="28"/>
          <w:szCs w:val="28"/>
          <w:lang w:eastAsia="ru-RU"/>
        </w:rPr>
        <w:br/>
        <w:t xml:space="preserve">10. ТРЕНИРУЙТЕ ВНИМАТЕЛЬНОСТЬ И ПАМЯТЬ. 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727B9C">
        <w:rPr>
          <w:rFonts w:ascii="Times New Roman" w:eastAsia="Times New Roman" w:hAnsi="Times New Roman" w:cs="Times New Roman"/>
          <w:color w:val="000000"/>
          <w:sz w:val="28"/>
          <w:szCs w:val="28"/>
          <w:lang w:eastAsia="ru-RU"/>
        </w:rPr>
        <w:t>в</w:t>
      </w:r>
      <w:proofErr w:type="gramEnd"/>
      <w:r w:rsidRPr="00727B9C">
        <w:rPr>
          <w:rFonts w:ascii="Times New Roman" w:eastAsia="Times New Roman" w:hAnsi="Times New Roman" w:cs="Times New Roman"/>
          <w:color w:val="000000"/>
          <w:sz w:val="28"/>
          <w:szCs w:val="28"/>
          <w:lang w:eastAsia="ru-RU"/>
        </w:rPr>
        <w:t xml:space="preserve">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r w:rsidRPr="00727B9C">
        <w:rPr>
          <w:rFonts w:ascii="Times New Roman" w:eastAsia="Times New Roman" w:hAnsi="Times New Roman" w:cs="Times New Roman"/>
          <w:color w:val="000000"/>
          <w:sz w:val="28"/>
          <w:szCs w:val="28"/>
          <w:lang w:eastAsia="ru-RU"/>
        </w:rPr>
        <w:br/>
        <w:t>Успехов вам и – больше веры в себя и возможности своего ребенка!</w:t>
      </w:r>
    </w:p>
    <w:p w:rsidR="005B56F2" w:rsidRDefault="005B56F2" w:rsidP="00727B9C">
      <w:pPr>
        <w:spacing w:after="0"/>
      </w:pPr>
    </w:p>
    <w:sectPr w:rsidR="005B56F2" w:rsidSect="005B5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B9C"/>
    <w:rsid w:val="00453F2F"/>
    <w:rsid w:val="005B56F2"/>
    <w:rsid w:val="00727B9C"/>
    <w:rsid w:val="00A6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F2"/>
  </w:style>
  <w:style w:type="paragraph" w:styleId="1">
    <w:name w:val="heading 1"/>
    <w:basedOn w:val="a"/>
    <w:link w:val="10"/>
    <w:uiPriority w:val="9"/>
    <w:qFormat/>
    <w:rsid w:val="00727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B9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27B9C"/>
    <w:rPr>
      <w:b/>
      <w:bCs/>
    </w:rPr>
  </w:style>
  <w:style w:type="paragraph" w:styleId="a4">
    <w:name w:val="Balloon Text"/>
    <w:basedOn w:val="a"/>
    <w:link w:val="a5"/>
    <w:uiPriority w:val="99"/>
    <w:semiHidden/>
    <w:unhideWhenUsed/>
    <w:rsid w:val="00727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611693">
      <w:bodyDiv w:val="1"/>
      <w:marLeft w:val="0"/>
      <w:marRight w:val="0"/>
      <w:marTop w:val="0"/>
      <w:marBottom w:val="0"/>
      <w:divBdr>
        <w:top w:val="none" w:sz="0" w:space="0" w:color="auto"/>
        <w:left w:val="none" w:sz="0" w:space="0" w:color="auto"/>
        <w:bottom w:val="none" w:sz="0" w:space="0" w:color="auto"/>
        <w:right w:val="none" w:sz="0" w:space="0" w:color="auto"/>
      </w:divBdr>
      <w:divsChild>
        <w:div w:id="954294211">
          <w:marLeft w:val="0"/>
          <w:marRight w:val="0"/>
          <w:marTop w:val="15"/>
          <w:marBottom w:val="225"/>
          <w:divBdr>
            <w:top w:val="none" w:sz="0" w:space="0" w:color="auto"/>
            <w:left w:val="none" w:sz="0" w:space="0" w:color="auto"/>
            <w:bottom w:val="none" w:sz="0" w:space="0" w:color="auto"/>
            <w:right w:val="none" w:sz="0" w:space="0" w:color="auto"/>
          </w:divBdr>
          <w:divsChild>
            <w:div w:id="1725059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8620</Characters>
  <Application>Microsoft Office Word</Application>
  <DocSecurity>0</DocSecurity>
  <Lines>71</Lines>
  <Paragraphs>20</Paragraphs>
  <ScaleCrop>false</ScaleCrop>
  <Company>Microsoft</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Lenovo</cp:lastModifiedBy>
  <cp:revision>2</cp:revision>
  <dcterms:created xsi:type="dcterms:W3CDTF">2023-10-27T11:57:00Z</dcterms:created>
  <dcterms:modified xsi:type="dcterms:W3CDTF">2023-10-27T11:57:00Z</dcterms:modified>
</cp:coreProperties>
</file>