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4" w:rsidRPr="00951224" w:rsidRDefault="00B775E0" w:rsidP="00951224">
      <w:pPr>
        <w:shd w:val="clear" w:color="auto" w:fill="FFFFFF"/>
        <w:ind w:right="-85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ЛЕКЦИЯ</w:t>
      </w:r>
    </w:p>
    <w:p w:rsidR="00951224" w:rsidRDefault="00B775E0" w:rsidP="00B7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51224" w:rsidRPr="00951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развития познавательных процессов в дошкольном        возрасте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775E0" w:rsidRPr="00B775E0" w:rsidRDefault="00B775E0" w:rsidP="00B7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Е. М. Гусева</w:t>
      </w:r>
    </w:p>
    <w:p w:rsidR="00951224" w:rsidRPr="00B775E0" w:rsidRDefault="00951224" w:rsidP="00B775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5E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человека идет непрерывно, всю жизнь и у каждого протекает по-своему.</w:t>
      </w:r>
      <w:r w:rsidRPr="00B775E0">
        <w:rPr>
          <w:rFonts w:ascii="Times New Roman" w:hAnsi="Times New Roman" w:cs="Times New Roman"/>
          <w:sz w:val="28"/>
          <w:szCs w:val="28"/>
        </w:rPr>
        <w:br/>
      </w:r>
      <w:r w:rsidRPr="00B77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детство– </w:t>
      </w:r>
      <w:proofErr w:type="gramStart"/>
      <w:r w:rsidRPr="00B775E0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proofErr w:type="gramEnd"/>
      <w:r w:rsidRPr="00B775E0">
        <w:rPr>
          <w:rFonts w:ascii="Times New Roman" w:hAnsi="Times New Roman" w:cs="Times New Roman"/>
          <w:sz w:val="28"/>
          <w:szCs w:val="28"/>
          <w:shd w:val="clear" w:color="auto" w:fill="FFFFFF"/>
        </w:rPr>
        <w:t>ин из самых важных этапов жизни ребёнка.</w:t>
      </w:r>
    </w:p>
    <w:p w:rsidR="00951224" w:rsidRPr="00B775E0" w:rsidRDefault="00951224" w:rsidP="00B775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5E0">
        <w:rPr>
          <w:sz w:val="28"/>
          <w:szCs w:val="28"/>
        </w:rPr>
        <w:t>Каждый ребенок – уникальное и неповторимое явление.</w:t>
      </w:r>
    </w:p>
    <w:p w:rsidR="00951224" w:rsidRPr="00B775E0" w:rsidRDefault="00951224" w:rsidP="00B775E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75E0">
        <w:rPr>
          <w:sz w:val="28"/>
          <w:szCs w:val="28"/>
        </w:rPr>
        <w:t xml:space="preserve">Индивидуальным и уникальным является и процесс его развития. Одни дети растут быстрее и опережают </w:t>
      </w:r>
      <w:proofErr w:type="gramStart"/>
      <w:r w:rsidRPr="00B775E0">
        <w:rPr>
          <w:sz w:val="28"/>
          <w:szCs w:val="28"/>
        </w:rPr>
        <w:t>своих</w:t>
      </w:r>
      <w:proofErr w:type="gramEnd"/>
      <w:r w:rsidRPr="00B775E0">
        <w:rPr>
          <w:sz w:val="28"/>
          <w:szCs w:val="28"/>
        </w:rPr>
        <w:t xml:space="preserve"> одногодок, другие отстают в развитии. В возрастной психологии понятие нормы носит скорее статистический характер, то есть нормальным признаются такой темп и направленность развития детей, которые наблюдаются у большинства из них на определенном этапе развития</w:t>
      </w:r>
      <w:r w:rsidRPr="00B775E0">
        <w:rPr>
          <w:color w:val="333333"/>
          <w:sz w:val="28"/>
          <w:szCs w:val="28"/>
        </w:rPr>
        <w:t>.</w:t>
      </w:r>
    </w:p>
    <w:p w:rsidR="00951224" w:rsidRPr="00951224" w:rsidRDefault="00951224" w:rsidP="00B7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Л. С. </w:t>
      </w:r>
      <w:proofErr w:type="spellStart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Выготский</w:t>
      </w:r>
      <w:proofErr w:type="spellEnd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утверждал, что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дошкольный возраст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начальным этапом становления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познавательной деятельности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познавательным процессам ребенка</w:t>
      </w:r>
      <w:r w:rsid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дошкольника относится</w:t>
      </w:r>
      <w:proofErr w:type="gramStart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восприятие, память, мышление, речь, воображение.</w:t>
      </w:r>
    </w:p>
    <w:p w:rsidR="00DD1E0E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– один из самых важных этапов жизни ребёнка. Дети дошкольного возраста активно познают окружающий мир. Это познание возможно за счет наличия у них психических познавательных способностей (внимания, восприятия, памяти, мышления, воображения, речи).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Жан Пиаже, наиболее детально исследовавший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</w:t>
      </w:r>
      <w:r w:rsidR="00DD1E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развитие ребенка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назвал это явление </w:t>
      </w:r>
      <w:r w:rsidRPr="00B775E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«реализмом»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Именно такой реализм не позволяет рассматривать вещи независимо от субъекта, в их внутренней взаимосвязи.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Особое место в познавательной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сфере занимает память. </w:t>
      </w:r>
    </w:p>
    <w:p w:rsidR="00951224" w:rsidRPr="00B775E0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Л. С. </w:t>
      </w:r>
      <w:proofErr w:type="spellStart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Выготский</w:t>
      </w:r>
      <w:proofErr w:type="spellEnd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считал, что в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ведущую роль начинает играть память, с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развитием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которой появляется возможность отрыва от наличной ситуации и наглядно-образное мышление. Память в основном носит непроизвольный характер, но к концу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 в связи с развитием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 и под влиянием взрослого у ребенка начинают складываться произвольное, преднамеренное запоминание и припоминание. На этапе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детства особое значение имеет развитие образных форм познания окружающего мира</w:t>
      </w:r>
      <w:proofErr w:type="gramStart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восприятия, образного мышления, воображения. В </w:t>
      </w:r>
      <w:r w:rsidRPr="00B775E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 внимание</w:t>
      </w:r>
      <w:r w:rsidRPr="00B775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память, мышление приобретают опосредствованный, знаковый характер, становятся высшими психическими функциями.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 – это сложный психический процесс, определяющийся как запечатление, сохранение, узнавание и воспроизведение индивидом его опыта.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– первый процесс памяти, появляющийся у ребенка. После 8 месяцев формируется воспроизведение – восстановление в памяти образа.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Память младшего дошкольника непроизвольна. Ребенок не ставит перед собой цели что-то запомнить и не прилагает никаких усилий для </w:t>
      </w: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запоминания. В его памяти запечатлеваются интересные, эмоциональные, красочные события и образы.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и четвертый год жизни становятся годами первых детских воспоминаний. В 4-5 лет начинает формироваться произвольная память, однако целенаправленное запоминание и припоминание появляется только эпизодически и зависит от вида деятельности.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пятом году жизни память начинает играть ведущую роль в организации психических процессов становится доминирующей функцией. К концу дошкольного возраста происходит развитие произвольной зрительной и слуховой памяти. В 6-7 лет – благодаря различным видам деятельности, и, прежде всего игре, память ребенка в старшем дошкольном возрасте становится произвольной и целенаправленной. Он сам ставит перед собой задачу запомнить что-то для будущего действия.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этом возрасте наблюдается высокий уровень моторной памяти. У детей возрастает потребность в двигательной активности. Они осваивают сложные движения, выполняют их быстро, точно. Появляется согласованность, слитность движений; вся двигательная деятельность становится более осознанной, целенаправленной и самостоятельной; повышается физическая и умственная работоспособность. Поэтому многие дети в старшем дошкольном возрасте начинают заниматься гимнастикой, акробатикой, фигурным катанием, танцами.</w:t>
      </w:r>
    </w:p>
    <w:p w:rsidR="00951224" w:rsidRPr="00951224" w:rsidRDefault="00DD1E0E" w:rsidP="00DD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</w:t>
      </w:r>
      <w:r w:rsidR="00951224" w:rsidRPr="0095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Восприятие – процесс отражения в сознании человека целостных предметов и явлений при их непосредственном воздействии на органы чувств.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является ведущим познавательным процессом дошкольного возраста. Его формирование обеспечивает успешное накопление новых знаний, быстрое освоение новой деятельности, адаптацию к новой обстановке, полноценное физическое и психическое развитие.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дошкольном возрасте восприятие носит предметный характер, т.е. свойства предмета (цвет, вкус, величина) не отделяются ребенком от самого предмета, а сливаются в единое целое с ним. При этом ребенок видит не все свойства, а только наиболее яркие, например: трава – зеленая, лимон – кислый и желтый.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в среднем дошкольном возрасте становится более осмысленным, целенаправленным, анализирующим. В нем выделяются произвольные действия – наблюдение, рассматривание, поиск. Ребенок 4-5 лет получает представления об основных геометрических фигурах; об основных цветах спектра; о параметрах величины; о пространстве; о времени.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 В старшем дошкольном возрасте (5-7лет) – восприятие ребенка теряет свой первоначально глобальный характер. Под влиянием игровой и предметной деятельности развивается способность дошкольника отделять свойства от самого предмета, замечать похожие свойства в разных предметах и разные в одном предмете.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Знания о предметах и свойствах расширяются и организуются в систему, что позволяет использовать их в разных видах деятельности. В этом возрасте складываются сложные виды зрительного анализа и синтеза, включая способность мысленно расчленять воспринимаемый объект на части, исследуя каждую из этих частей в отдельности и затем объединяя их в одно целое. Таким образом, ребенок начинает видеть мир в категориальном ключе, процесс восприятия </w:t>
      </w:r>
      <w:proofErr w:type="spellStart"/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интеллектуализируется</w:t>
      </w:r>
      <w:proofErr w:type="spellEnd"/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224" w:rsidRPr="00951224" w:rsidRDefault="00DD1E0E" w:rsidP="00DD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</w:t>
      </w:r>
      <w:r w:rsidR="00951224" w:rsidRPr="0095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Внимание – это психический процесс, заключающийся в направленности и сосредоточенности сознания на определенном объекте при одновременном отвлечении от других.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признаки внимания – на 2-3 неделе жизни в виде слухового и зрительного сосредоточения.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ребенка раннего дошкольного возраста является непроизвольным. В начале дошкольного детства внимание ребенка отражает его интерес к окружающим предметам и выполняемым с ними действиям. Ребенок сосредоточен до тех пор, пока не угаснет интерес. Появление нового предмета вызывает переключение внимания на него.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Непроизвольное внимание – преобладающее на протяжении всего дошкольного детства. Поэтому дети редко длительное время занимаются одним и тем же делом. На протяжении дошкольного возраста в связи с усложнением деятельности детей внимание приобретает большую сосредоточенность и устойчивость. Младшие дошкольники могут играть в одну и ту же игру – 25-30 минут. Старшие дошкольники – до 1-1,5 часов. Дети 4-6 лет начинают овладевать произвольным вниманием. Впервые в этом возрасте они начинают управлять своим вниманием, сознательно направлять его на определенные предметы, явления, удерживаться на них, используя для этого некоторые средства.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со старшего дошкольного возраста, дети становятся способными удерживать внимание на действиях, которые приобретают для них интеллектуально значимый интерес (игры-головоломки, загадки, задания учебного типа). Устойчивость внимания в интеллектуальной деятельности заметно возрастает к семи годам.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внимание на достаточно высоком уровне позволяет использование различных элементов игры, частая смена форм деятельности, занятия продуктивными видами деятельности.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Мышление – высший познавательный процесс обобщенного и опосредованного отражения действительности</w:t>
      </w: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признаки мышления дети обнаруживают к концу первого года жизни. Они начинают замечать простейшие связи и отношения между предметами и использовать их для достижения определенной связи. Эти отношения выясняются детьми путем практических проб и ошибок, т.е. при помощи наглядно-действенного мышления.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начинает понимать, что одни вещи и действия могут использоваться для обозначения других, служить их заменой – формируется </w:t>
      </w: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к замещению – умение использовать при решении умственных задач условные заменители реальных предметов и явлений.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 В 3-4 года ребенок, пусть несовершенно, пытается анализировать то, что видит вокруг себя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 величине (это все маленькое)</w:t>
      </w:r>
      <w:proofErr w:type="gramStart"/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 По мере накопления опыта мышление ребенка среднего дошкольного возраста все больше опирается на образы – представление о том, каким может быть результат того или иного действия.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видом мышления, присущим ребенку дошкольного возраста, становится наглядно-образное мышление. Благодаря этому дошкольник может «проделывать» реальные действия в уме. При этом он оперирует только единичными суждениями, т.к. к умозаключениям он не готов.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начинает формироваться словесно-логическое мышление.</w:t>
      </w:r>
    </w:p>
    <w:p w:rsidR="00951224" w:rsidRPr="00951224" w:rsidRDefault="00951224" w:rsidP="00DD1E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95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Воображение – это способность сознания создавать образы, представления, и манипулировать ими. Возникновение и развитие воображения тесно связано с формированием других познавательных процессов, прежде всего мышления.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детстве воображение имеет воссоздающий характер и возникает непроизвольно, в виде образов полученных впечатлений: прослушивание рассказов, сказок, стихов, просмотров фильмов.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В воображении воспроизводится только то, что оказало на ребенка сильное эмоциональное впечатление, стало для него особенно интересным. Воображение неотделимо от восприятия предметов и выполнения с ними игровых действий.</w:t>
      </w:r>
    </w:p>
    <w:p w:rsidR="00951224" w:rsidRPr="00951224" w:rsidRDefault="00951224" w:rsidP="00B775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5122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дошкольный возраст является сенситивным – чувствительным – для развития воображения. Именно в этот период воображение ребенка становится управляемым. В 5-6 лет у детей происходит постепенный переход от непроизвольного запоминания и воспроизведения, к произвольному запоминанию. Это создает основу для развития творческого воображения, обеспечивающего возможность создания нового образа. Творческое воображение детей проявляется, прежде всего, в сюжетно-ролевых играх, создающих простор для импровизации, а так же в рисовании, конструировании и т.п.</w:t>
      </w:r>
    </w:p>
    <w:p w:rsidR="00E30DBA" w:rsidRPr="00B775E0" w:rsidRDefault="00E30DBA" w:rsidP="00B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DBA" w:rsidRPr="00B7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224"/>
    <w:rsid w:val="00951224"/>
    <w:rsid w:val="00B775E0"/>
    <w:rsid w:val="00DD1E0E"/>
    <w:rsid w:val="00E3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224"/>
    <w:rPr>
      <w:b/>
      <w:bCs/>
    </w:rPr>
  </w:style>
  <w:style w:type="paragraph" w:styleId="a4">
    <w:name w:val="Normal (Web)"/>
    <w:basedOn w:val="a"/>
    <w:uiPriority w:val="99"/>
    <w:semiHidden/>
    <w:unhideWhenUsed/>
    <w:rsid w:val="009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2023-03-16T11:04:00Z</dcterms:created>
  <dcterms:modified xsi:type="dcterms:W3CDTF">2023-03-16T11:29:00Z</dcterms:modified>
</cp:coreProperties>
</file>