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0FA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 «Ветряная оспа для детей»</w:t>
      </w:r>
    </w:p>
    <w:p w:rsidR="00FD0FA5" w:rsidRPr="00FD0FA5" w:rsidRDefault="00FD0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Е. М. Гусева</w:t>
      </w:r>
    </w:p>
    <w:p w:rsidR="00FD0FA5" w:rsidRPr="00FD0FA5" w:rsidRDefault="00FD0FA5" w:rsidP="00FD0F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Наиболее часто встречающаяся инфекционная детская болезнь – это ветряная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оспа или, как ее называют в народе, ветрянка. Переболеть ветрянкой человек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может только один раз в жизни, после чего в организме вырабатывается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пожизненный стойкий иммунитет к возбудителю ветряной оспы. Чаще всего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заболеванием болеют именно в детском возрасте, да и протекает ветрянка у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детей значительно легче, чем у взрослых. Родители должны иметь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представление о том, что является возбудителем заболевания, как болезнь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протекает и какими последствиями для детского организма может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обернуться.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Возбудитель ветрянки передается воздушно – капельным путем, то есть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через верхние дыхательные пути и слизистые оболочки, в том числе и через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слизистую глаз. Именно из-за этого своего способа распространения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заболевание и получило свое название ветряной оспы или ветрянки. Чаще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всего ветрянкой болеют дети младшего возраста, посещающие детские сады.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Ветрянка является крайне заразным заболеванием, поэтому заболевший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ребенок должен быть немедленно изолирован от других детей.</w:t>
      </w:r>
    </w:p>
    <w:p w:rsidR="00FD0FA5" w:rsidRPr="00FD0FA5" w:rsidRDefault="00FD0FA5" w:rsidP="00FD0F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:rsidR="00FD0FA5" w:rsidRPr="00FD0FA5" w:rsidRDefault="00FD0FA5" w:rsidP="00FD0F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D0FA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                                    Признаки ветрянки</w:t>
      </w:r>
    </w:p>
    <w:p w:rsidR="00FD0FA5" w:rsidRPr="00FD0FA5" w:rsidRDefault="00FD0FA5" w:rsidP="00FD0F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:rsidR="00FD0FA5" w:rsidRPr="00FD0FA5" w:rsidRDefault="00FD0FA5" w:rsidP="00FD0F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Первые признаки ветрянки появляются не ранее, чем через 14 – 20 дней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после первого контакта с больным человеком. Именно столько длится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инкубационный период заболевания, в течение которого находящийся в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организме ребенка возбудитель никоим образом не проявляет себя.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Минимальный инкубационный период, когда – либо зафиксированный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медиками, составлял всего 7 суток. После истечения времени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инкубационного периода у ребенка резко и в значительной мере поднимается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температура тела – примерно до 39 градусов.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В том случае, если бы повышение температуры не сопровождалось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появлением сыпи, начало заболевания можно было бы принять за банальную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респираторную инфекцию – ребенок жалуется на головную боль и общее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недомогание.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Сразу же вслед за повышением температуры тела у ребенка на коже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начинают появляться высыпания. Сначала появляются плоские </w:t>
      </w:r>
      <w:proofErr w:type="spellStart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розовые</w:t>
      </w:r>
      <w:proofErr w:type="spellEnd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пятна, которые спустя несколько часов наливаются жидким содержимым и</w:t>
      </w:r>
    </w:p>
    <w:p w:rsidR="00FD0FA5" w:rsidRPr="00FD0FA5" w:rsidRDefault="00FD0FA5" w:rsidP="00FD0F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принимают вид пузырьков. Многие родители пытаются выдавливать их,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полагая, что заболевание пройдет быстрее. Однако это отнюдь не так –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выдавливание пузырьков может только ухудшить состояние ребенка и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привести к возникновению многочисленных рубцов.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Первые несколько суток высыпания у детей, больных ветряной оспой,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бывают </w:t>
      </w:r>
      <w:proofErr w:type="gramStart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очень обильными</w:t>
      </w:r>
      <w:proofErr w:type="gramEnd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Причем локализуются они </w:t>
      </w:r>
      <w:proofErr w:type="gramStart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не</w:t>
      </w:r>
      <w:proofErr w:type="gramEnd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только на коже, но и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на слизистых оболочках – во рту, на гениталиях. Сыпь почти всегда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сопровождается крайне сильным чувством </w:t>
      </w:r>
      <w:proofErr w:type="gramStart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зуда</w:t>
      </w:r>
      <w:proofErr w:type="gramEnd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ребенок постоянно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пытается почесать ее. Ни в коем случае не разрешайте ребенку расчесывать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высыпания, так как это может привести к попаданию в ранку инфекции.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Протекание заболевания у детей волнообразно – одни пузырьки исчезают,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новые появляются. Появление высыпаний обычно происходит </w:t>
      </w:r>
      <w:proofErr w:type="gramStart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в первые</w:t>
      </w:r>
      <w:proofErr w:type="gramEnd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4 дня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заболевания, после чего идет на спад. На месте пузырьков появляются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корочки, которые постепенно самостоятельно исчезают совершенно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бесследно.</w:t>
      </w:r>
    </w:p>
    <w:p w:rsidR="00FD0FA5" w:rsidRPr="00FD0FA5" w:rsidRDefault="00FD0FA5" w:rsidP="00FD0F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:rsidR="00FD0FA5" w:rsidRPr="00FD0FA5" w:rsidRDefault="00FD0FA5" w:rsidP="00FD0F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D0FA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                               Лечение ветряной оспы</w:t>
      </w:r>
    </w:p>
    <w:p w:rsidR="00FD0FA5" w:rsidRPr="00FD0FA5" w:rsidRDefault="00FD0FA5" w:rsidP="00FD0F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:rsidR="00FD0FA5" w:rsidRPr="00FD0FA5" w:rsidRDefault="00FD0FA5" w:rsidP="00FD0F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Необходимо вызвать врача педиатра на дом. Ни в коем случае не заниматься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самолечением. Первая и самая распространенная ошибка родителей –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самостоятельное назначение антибиотиков. Это в корне ошибочный подход к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лечению ветряной оспы. Возбудителем ветрянки является вирус, поэтому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прием антибиотиков абсолютно бесполезен. Единственный случай, когда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применение антибиотиков оправданно, это присоединившаяся бактериальная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инфекция. Но и в этом случае назначать антибиотик должен только врач.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Методы лечения ветрянки, несмотря на общность, в каждом конкретном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случае могут разниться.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Бактериальная инфекция присоединяется чаще всего оттого, что ребенок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расчесывает высыпания и заносит инфекцию. Именно поэтому так важно для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родителей следить, чтобы дети не чесали зудящие пузырьки. Конечно же,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если ребенок совсем маленький, увещеваниями и запретами ничего добиться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не удастся. На родителей ложится колоссальная нагрузка – практически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круглые сутки следить за своим малышом, отвлекать его от расчесывания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пузырьков.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На время лечения заболевания педиатры советуют ребенку соблюдать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постельный режим – особенно в первые несколько дней заболевания.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Обязательно ежедневно меняйте постельное и нательное белье малыша. Эта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мера поможет в значительной мере снизить количество и интенсивность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новых высыпаний. Также на период лечения необходимо отказаться от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водных процедур. Единственное, что можно делать – это принимать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кратковременные ванночки с бледно – </w:t>
      </w:r>
      <w:proofErr w:type="spellStart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розовым</w:t>
      </w:r>
      <w:proofErr w:type="spellEnd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марганцем.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Продолжительность ванночек должна составлять не более 3 минут.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Специфического лечения ветряной оспы не существует, </w:t>
      </w:r>
      <w:proofErr w:type="gramStart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также</w:t>
      </w:r>
      <w:proofErr w:type="gramEnd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как и не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существует лекарств от ветрянки. Однако все же существует </w:t>
      </w:r>
      <w:proofErr w:type="gramStart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определенная</w:t>
      </w:r>
      <w:proofErr w:type="gramEnd"/>
    </w:p>
    <w:p w:rsidR="00FD0FA5" w:rsidRPr="00FD0FA5" w:rsidRDefault="00FD0FA5" w:rsidP="00FD0F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тактика облегчения состояния больного ребенка. </w:t>
      </w:r>
      <w:proofErr w:type="gramStart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Ниже перечислены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основные из них:</w:t>
      </w:r>
      <w:proofErr w:type="gramEnd"/>
    </w:p>
    <w:p w:rsidR="00FD0FA5" w:rsidRPr="00FD0FA5" w:rsidRDefault="00FD0FA5" w:rsidP="00FD0F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1. Лечебная диета. Во время болезни ребенок должен соблюдать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определенную щадящую диету – из рациона ребенка необходимо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исключить все продукты, которые могут стать аллергенами. В меню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ребенка необходимо включить больше растительной и молочной пищи.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2. Питьевой режим. Ребенок должен получать достаточное количество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жидкости, чтобы избежать возникновения обезвоживания. Очень часто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дети из-за высыпаний в полости рта отказываются не только принимать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пищу, но и пить – родителям придется проявить чудеса смекалки и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сообразительности, чтобы напоить кроху.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3. Жаропонижающие препараты. В том случае, если у ребенка длительное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время держится высокая температура тела, родителям приходится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прибегать к жаропонижающим фармакологическим препаратам.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Помните о том, что медики не советуют сбивать температуру ниже 38,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5 градусов. Исключение составляют дети до года, а также те малыши, у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которых </w:t>
      </w:r>
      <w:proofErr w:type="gramStart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в</w:t>
      </w:r>
      <w:proofErr w:type="gramEnd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ранее уже </w:t>
      </w:r>
      <w:proofErr w:type="gramStart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были</w:t>
      </w:r>
      <w:proofErr w:type="gramEnd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случаи возникновения судорог на фоне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высокой температуры.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4. Обработка пузырьков. Наверняка все </w:t>
      </w:r>
      <w:proofErr w:type="gramStart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неоднократна</w:t>
      </w:r>
      <w:proofErr w:type="gramEnd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видели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«леопардовых» крох, у которых легко определить наличие ветрянки по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характерным зеленым пятнам на теле. Раствор бриллиантовой зелени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не лечит высыпания, но оказывает обеззараживающее действие,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снижая риск присоединения вторичной бактериальной инфекции.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Кроме того, зеленка в значительной мере подсушивает ранки и немного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снимает зуд. Примерно такое же действие оказывает и раствор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марганцовки – однако будьте крайне осторожны – слишком крепкий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раствор марганца может вызвать ожог нежной детской кожи. Вода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должна иметь </w:t>
      </w:r>
      <w:proofErr w:type="spellStart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розовый</w:t>
      </w:r>
      <w:proofErr w:type="spellEnd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, но не фиолетовый цвет.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5. Обработка ротовой полости. Если у ребенка ветрянка во рту, лечение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ротовой полости должно заключаться в полоскании слабым раствором</w:t>
      </w:r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  <w:proofErr w:type="spellStart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фурацилина</w:t>
      </w:r>
      <w:proofErr w:type="spellEnd"/>
      <w:r w:rsidRPr="00FD0FA5">
        <w:rPr>
          <w:rFonts w:ascii="Times New Roman" w:eastAsia="Times New Roman" w:hAnsi="Times New Roman" w:cs="Times New Roman"/>
          <w:color w:val="212529"/>
          <w:sz w:val="28"/>
          <w:szCs w:val="28"/>
        </w:rPr>
        <w:t>. Полоскать рот необходимо примерно каждые два часа.</w:t>
      </w:r>
    </w:p>
    <w:p w:rsidR="00FD0FA5" w:rsidRPr="00FD0FA5" w:rsidRDefault="00FD0FA5">
      <w:pPr>
        <w:rPr>
          <w:rFonts w:ascii="Times New Roman" w:hAnsi="Times New Roman" w:cs="Times New Roman"/>
          <w:sz w:val="28"/>
          <w:szCs w:val="28"/>
        </w:rPr>
      </w:pPr>
    </w:p>
    <w:sectPr w:rsidR="00FD0FA5" w:rsidRPr="00FD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FA5"/>
    <w:rsid w:val="00FD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0F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986</Words>
  <Characters>5624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Лика</cp:lastModifiedBy>
  <cp:revision>3</cp:revision>
  <dcterms:created xsi:type="dcterms:W3CDTF">2023-02-19T18:57:00Z</dcterms:created>
  <dcterms:modified xsi:type="dcterms:W3CDTF">2023-02-19T18:59:00Z</dcterms:modified>
</cp:coreProperties>
</file>