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2" o:title="Букет" type="tile"/>
    </v:background>
  </w:background>
  <w:body>
    <w:p w:rsidR="004C4B5B" w:rsidRDefault="004C4B5B" w:rsidP="004C4B5B">
      <w:pPr>
        <w:pStyle w:val="c5"/>
        <w:shd w:val="clear" w:color="auto" w:fill="DBE5F1" w:themeFill="accent1" w:themeFillTint="33"/>
        <w:spacing w:before="0" w:beforeAutospacing="0" w:after="0" w:afterAutospacing="0"/>
        <w:ind w:firstLine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Гимнастика для пальчиков</w:t>
      </w:r>
    </w:p>
    <w:p w:rsidR="004C4B5B" w:rsidRDefault="004C4B5B" w:rsidP="004C4B5B">
      <w:pPr>
        <w:pStyle w:val="c5"/>
        <w:shd w:val="clear" w:color="auto" w:fill="DBE5F1" w:themeFill="accent1" w:themeFillTint="33"/>
        <w:spacing w:before="0" w:beforeAutospacing="0" w:after="0" w:afterAutospacing="0"/>
        <w:ind w:firstLine="8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(пальчиковые игры для дошкольников)</w:t>
      </w:r>
    </w:p>
    <w:p w:rsidR="004C4B5B" w:rsidRDefault="004C4B5B" w:rsidP="004C4B5B">
      <w:pPr>
        <w:pStyle w:val="c5"/>
        <w:shd w:val="clear" w:color="auto" w:fill="DBE5F1" w:themeFill="accent1" w:themeFillTint="3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«КАПИТАН»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Концы пальцев направить вперед, </w:t>
      </w:r>
      <w:proofErr w:type="gramStart"/>
      <w:r>
        <w:rPr>
          <w:rStyle w:val="c2"/>
          <w:color w:val="000000"/>
          <w:sz w:val="28"/>
          <w:szCs w:val="28"/>
        </w:rPr>
        <w:t>прижать руки ладонями друг к другу, слегка приоткрыв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Проговария</w:t>
      </w:r>
      <w:proofErr w:type="spellEnd"/>
      <w:r>
        <w:rPr>
          <w:rStyle w:val="c2"/>
          <w:color w:val="000000"/>
          <w:sz w:val="28"/>
          <w:szCs w:val="28"/>
        </w:rPr>
        <w:t xml:space="preserve"> стишок, показывать, как лодка качается на волнах, а затем плавными движениями рук - сами волны.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Потом по тексту стиха показать чайку, скрестив руки, соединив ладони тыльной стороной и помахать пальцами, сжатыми вместе.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Выпрямленными ладонями с пальцами, прижатыми друг к другу изобразить рыбок.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Плавными движениями ладоней показать, как рыбы плывут в воде.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Я плыву на лодке белой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 волнам с жемчужной пеной.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Я - отважный капитан,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Мне не страшен ураган.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Чайки белые кружатся,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Тоже ветра не боятся.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Лишь пугает птичий крик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Стайку золотистых рыб.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И, объездив чудо - страны,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Посмотрев на океаны,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Путешественник - герой,</w:t>
      </w:r>
    </w:p>
    <w:p w:rsidR="004C4B5B" w:rsidRDefault="004C4B5B" w:rsidP="004C4B5B">
      <w:pPr>
        <w:pStyle w:val="c6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 маме я вернусь домой.</w:t>
      </w:r>
    </w:p>
    <w:p w:rsidR="004C4B5B" w:rsidRDefault="004C4B5B" w:rsidP="004C4B5B">
      <w:pPr>
        <w:pStyle w:val="c5"/>
        <w:shd w:val="clear" w:color="auto" w:fill="DBE5F1" w:themeFill="accent1" w:themeFillTint="3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«ДОМИК»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Проговаривая этот стишок, сопровождайте его движениями рук.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ребенок подражает Вашим действиям.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Под грибом - шалашик-домик,</w:t>
      </w:r>
      <w:r>
        <w:rPr>
          <w:rStyle w:val="c2"/>
          <w:color w:val="000000"/>
          <w:sz w:val="28"/>
          <w:szCs w:val="28"/>
        </w:rPr>
        <w:t> 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(соедините ладони шалашиком)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Там живет веселый гномик.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Мы тихонько постучим,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(постучать кулаком одной руки о ладонь другой руки)</w:t>
      </w:r>
    </w:p>
    <w:p w:rsidR="004C4B5B" w:rsidRDefault="004C4B5B" w:rsidP="004C4B5B">
      <w:pPr>
        <w:pStyle w:val="c5"/>
        <w:shd w:val="clear" w:color="auto" w:fill="DBE5F1" w:themeFill="accent1" w:themeFillTint="3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«В КОЛОКОЛЬЧИК ПОЗВОНИМ»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(ладони обеих рук обращены вниз, пальцы скрещены;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средний палец правой руки опущен вниз и слегка качается).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Двери нам откроет гномик,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Станет звать в шалашик-домик.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 домике дощатый пол,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(ладони опустить вниз, ребром прижать друг к другу)</w:t>
      </w:r>
    </w:p>
    <w:p w:rsidR="004C4B5B" w:rsidRDefault="004C4B5B" w:rsidP="004C4B5B">
      <w:pPr>
        <w:pStyle w:val="c6"/>
        <w:shd w:val="clear" w:color="auto" w:fill="DBE5F1" w:themeFill="accent1" w:themeFillTint="33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 на нём дубовый стол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(левая рука сжата в кулак, сверху на кулак опускается ладонь правой руки)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Рядом – стул с высокой спинкой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(направить левую ладонь вертикально вверх, к ее нижней части приставить кулачок правой руки большим пальцем к себе)</w:t>
      </w:r>
    </w:p>
    <w:p w:rsidR="004C4B5B" w:rsidRDefault="004C4B5B" w:rsidP="004C4B5B">
      <w:pPr>
        <w:pStyle w:val="c10"/>
        <w:shd w:val="clear" w:color="auto" w:fill="DBE5F1" w:themeFill="accent1" w:themeFillTint="33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 столе - тарелка с вилкой        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lastRenderedPageBreak/>
        <w:t>(ладонь левой руки лежит на столе и направлена вверх, изображая тарелку, правая рука изображает вилку:</w:t>
      </w:r>
      <w:proofErr w:type="gramEnd"/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ладонь направлена вниз, четыре пальца выпрямлены и слегка разведены в стороны, а большой </w:t>
      </w:r>
      <w:proofErr w:type="gramStart"/>
      <w:r>
        <w:rPr>
          <w:rStyle w:val="c2"/>
          <w:color w:val="000000"/>
          <w:sz w:val="28"/>
          <w:szCs w:val="28"/>
        </w:rPr>
        <w:t>прижат</w:t>
      </w:r>
      <w:proofErr w:type="gramEnd"/>
      <w:r>
        <w:rPr>
          <w:rStyle w:val="c2"/>
          <w:color w:val="000000"/>
          <w:sz w:val="28"/>
          <w:szCs w:val="28"/>
        </w:rPr>
        <w:t xml:space="preserve"> к ладони)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 блины горой стоят –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Угощенье для ребят.</w:t>
      </w:r>
      <w:r>
        <w:rPr>
          <w:rStyle w:val="c2"/>
          <w:color w:val="000000"/>
          <w:sz w:val="28"/>
          <w:szCs w:val="28"/>
        </w:rPr>
        <w:t> </w:t>
      </w:r>
    </w:p>
    <w:p w:rsidR="004C4B5B" w:rsidRDefault="004C4B5B" w:rsidP="004C4B5B">
      <w:pPr>
        <w:pStyle w:val="c5"/>
        <w:shd w:val="clear" w:color="auto" w:fill="DBE5F1" w:themeFill="accent1" w:themeFillTint="3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«ГРОЗА»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Капли первые упали,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(слегка постучать двумя пальцами каждой руки по столу)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Пауков перепугали.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(внутренняя сторона ладони опущена вниз; пальцы слегка согнуть и, перебирая ими, показать, как разбегаются пауки)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Дождик застучал сильней,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(постучать по столу всеми пальцами обеих рук)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Птички скрылись средь ветвей.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(скрестив руки, ладони соединить тыльной стороной; махать пальцами, сжатыми вместе).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Дождь полил как из ведра,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(сильнее постучать по столу всеми пальцами обеих рук)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Разбежалась детвора.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(указательный и средний пальцы обеих рук бегают по столу, изображая человечков; остальные пальцы прижаты к ладони).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 небе молния сверкает,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(нарисуйте пальцем в воздухе молнию)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Гром все небо разрывает.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(барабанить кулаками, а затем похлопать в ладоши)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 потом из тучи солнце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(поднять обе руки вверх с разомкнутыми пальцами)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Вновь посмотрит нам в оконце!</w:t>
      </w:r>
      <w:r>
        <w:rPr>
          <w:rStyle w:val="c2"/>
          <w:color w:val="000000"/>
          <w:sz w:val="28"/>
          <w:szCs w:val="28"/>
        </w:rPr>
        <w:t> </w:t>
      </w:r>
    </w:p>
    <w:p w:rsidR="004C4B5B" w:rsidRDefault="004C4B5B" w:rsidP="004C4B5B">
      <w:pPr>
        <w:pStyle w:val="c5"/>
        <w:shd w:val="clear" w:color="auto" w:fill="DBE5F1" w:themeFill="accent1" w:themeFillTint="33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«БАРАШКИ»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Ладони обеих рук опущены вниз.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Локти разведены в разные стороны.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Указательные пальцы и мизинцы обеих рук согнуты колечком и выдаются вперед, изображая рога барашков.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Остальные пальцы прижаты к ладоням.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Бодаться рогами, слегка ударяя согнутыми указательным пальцам и мизинцем одной руки об указательный палец и мизинец другой руки.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Захотели утром рано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Пободаться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два барана.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Выставив рога свои,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Бой затеяли они.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Долго так они бодались,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Друг за друга все цеплялись.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Но к обеду, вдруг устав,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Разошлись, рога подняв.</w:t>
      </w:r>
    </w:p>
    <w:p w:rsidR="004C4B5B" w:rsidRDefault="004C4B5B" w:rsidP="004C4B5B">
      <w:pPr>
        <w:pStyle w:val="c5"/>
        <w:shd w:val="clear" w:color="auto" w:fill="DBE5F1" w:themeFill="accent1" w:themeFillTint="33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«МОЯ СЕМЬЯ»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lastRenderedPageBreak/>
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</w:t>
      </w:r>
      <w:proofErr w:type="gramEnd"/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Знаю я, что у меня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Дома дружная семья: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Это - мама,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Это - я,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Это - бабушка моя,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Это - папа,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Это - дед.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 у нас разлада нет.</w:t>
      </w:r>
      <w:r>
        <w:rPr>
          <w:rStyle w:val="c2"/>
          <w:color w:val="000000"/>
          <w:sz w:val="28"/>
          <w:szCs w:val="28"/>
        </w:rPr>
        <w:t> </w:t>
      </w:r>
    </w:p>
    <w:p w:rsidR="004C4B5B" w:rsidRDefault="004C4B5B" w:rsidP="004C4B5B">
      <w:pPr>
        <w:pStyle w:val="c5"/>
        <w:shd w:val="clear" w:color="auto" w:fill="DBE5F1" w:themeFill="accent1" w:themeFillTint="33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«КОШКА И МЫШКА»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Мягко кошка, посмотри,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Разжимает коготки.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(пальцы обеих рук сжать в кулак и положить на стол ладонями вниз; затем медленно разжать кулаки, разводя пальцы в стороны, показывая, как кошка выпускает коготки; при выполнении движений кисти рук отрываются от стола, затем кулак или ладонь снова кладутся на стол)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 легонько их сжимает –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Мышку так она пугает.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Кошка ходит тихо-тихо,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(ладони обеих рук лежат на столе; локти разведены в разные стороны; кошка (правая рука) крадется: все пальцы правой руки медленно шагают по столу вперед.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Мышка (левая рука) убегает: пальцы другой руки быстро движутся назад).</w:t>
      </w:r>
      <w:proofErr w:type="gramEnd"/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Половиц не слышно скрипа,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Только мышка не зевает,</w:t>
      </w:r>
    </w:p>
    <w:p w:rsidR="004C4B5B" w:rsidRDefault="004C4B5B" w:rsidP="004C4B5B">
      <w:pPr>
        <w:pStyle w:val="c1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Вмиг от кошки удирает.</w:t>
      </w:r>
    </w:p>
    <w:p w:rsidR="00FB3B77" w:rsidRDefault="00FB3B77"/>
    <w:sectPr w:rsidR="00FB3B77" w:rsidSect="004C4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B5B"/>
    <w:rsid w:val="004C4B5B"/>
    <w:rsid w:val="00A54B02"/>
    <w:rsid w:val="00FB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C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4B5B"/>
  </w:style>
  <w:style w:type="character" w:customStyle="1" w:styleId="c2">
    <w:name w:val="c2"/>
    <w:basedOn w:val="a0"/>
    <w:rsid w:val="004C4B5B"/>
  </w:style>
  <w:style w:type="paragraph" w:customStyle="1" w:styleId="c1">
    <w:name w:val="c1"/>
    <w:basedOn w:val="a"/>
    <w:rsid w:val="004C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C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C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2022-10-19T18:35:00Z</dcterms:created>
  <dcterms:modified xsi:type="dcterms:W3CDTF">2022-10-19T18:37:00Z</dcterms:modified>
</cp:coreProperties>
</file>