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B4" w:rsidRDefault="00F523B4" w:rsidP="00F52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585D11">
        <w:rPr>
          <w:rFonts w:ascii="Times New Roman" w:hAnsi="Times New Roman" w:cs="Times New Roman"/>
          <w:b/>
          <w:sz w:val="32"/>
          <w:szCs w:val="32"/>
        </w:rPr>
        <w:t>Отчёт о проведении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профилактических мероприятий в МБДОУ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/с № 22 п. Стодолище, посвящённый Всемирному Дню</w:t>
      </w:r>
    </w:p>
    <w:p w:rsidR="00F523B4" w:rsidRDefault="00F523B4" w:rsidP="00F52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Памяти жертв ДТП</w:t>
      </w:r>
    </w:p>
    <w:p w:rsidR="00F523B4" w:rsidRDefault="00F523B4" w:rsidP="00F523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22 п. Стодолище, в период с 15 по 20</w:t>
      </w:r>
      <w:r w:rsidRPr="00561B4B">
        <w:rPr>
          <w:rFonts w:ascii="Times New Roman" w:hAnsi="Times New Roman" w:cs="Times New Roman"/>
          <w:sz w:val="28"/>
          <w:szCs w:val="28"/>
        </w:rPr>
        <w:t xml:space="preserve"> ноября прошёл ряд профилактических мероприятий</w:t>
      </w:r>
      <w:proofErr w:type="gramStart"/>
      <w:r w:rsidRPr="00561B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1B4B">
        <w:rPr>
          <w:rFonts w:ascii="Times New Roman" w:hAnsi="Times New Roman" w:cs="Times New Roman"/>
          <w:sz w:val="28"/>
          <w:szCs w:val="28"/>
        </w:rPr>
        <w:t xml:space="preserve"> посвящённых Всемирному Дню Памяти жертв ДТП. В нём приняли участие  воспитанники всех возрастных групп. В течение дня с воспитанниками были проведены беседы на темы: «</w:t>
      </w:r>
      <w:r w:rsidRPr="00561B4B">
        <w:rPr>
          <w:rFonts w:ascii="Times New Roman" w:eastAsia="Calibri" w:hAnsi="Times New Roman" w:cs="Times New Roman"/>
          <w:sz w:val="28"/>
        </w:rPr>
        <w:t xml:space="preserve">Дорожные знаки" (младшая группа), </w:t>
      </w:r>
      <w:r w:rsidRPr="00561B4B">
        <w:rPr>
          <w:rFonts w:ascii="Times New Roman" w:eastAsia="Times New Roman" w:hAnsi="Times New Roman" w:cs="Times New Roman"/>
          <w:sz w:val="28"/>
        </w:rPr>
        <w:t xml:space="preserve"> "Машины на нашей улице" (</w:t>
      </w:r>
      <w:proofErr w:type="spellStart"/>
      <w:r w:rsidRPr="00561B4B">
        <w:rPr>
          <w:rFonts w:ascii="Times New Roman" w:eastAsia="Times New Roman" w:hAnsi="Times New Roman" w:cs="Times New Roman"/>
          <w:sz w:val="28"/>
        </w:rPr>
        <w:t>средне-старшая</w:t>
      </w:r>
      <w:proofErr w:type="spellEnd"/>
      <w:r w:rsidRPr="00561B4B">
        <w:rPr>
          <w:rFonts w:ascii="Times New Roman" w:eastAsia="Times New Roman" w:hAnsi="Times New Roman" w:cs="Times New Roman"/>
          <w:sz w:val="28"/>
        </w:rPr>
        <w:t xml:space="preserve"> группа),</w:t>
      </w:r>
      <w:r w:rsidRPr="00561B4B">
        <w:rPr>
          <w:rFonts w:ascii="Times New Roman" w:eastAsia="Calibri" w:hAnsi="Times New Roman" w:cs="Times New Roman"/>
          <w:sz w:val="28"/>
        </w:rPr>
        <w:t xml:space="preserve">  "Наш друг светофор" (подготовительная группа)</w:t>
      </w:r>
      <w:proofErr w:type="gramStart"/>
      <w:r w:rsidRPr="00561B4B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 w:rsidRPr="00561B4B">
        <w:rPr>
          <w:rFonts w:ascii="Times New Roman" w:eastAsia="Times New Roman" w:hAnsi="Times New Roman" w:cs="Times New Roman"/>
          <w:sz w:val="28"/>
        </w:rPr>
        <w:t xml:space="preserve"> В ходе бесед воспитанники детского сада повторили правила дорожного движения,</w:t>
      </w:r>
      <w:r w:rsidRPr="00561B4B">
        <w:rPr>
          <w:rFonts w:ascii="Times New Roman" w:eastAsia="Calibri" w:hAnsi="Times New Roman" w:cs="Times New Roman"/>
          <w:sz w:val="28"/>
        </w:rPr>
        <w:t xml:space="preserve"> закрепили  правила поведения на улицах посёлка, уточнили  значения цвета сигнала светофора, продолжили знакомство  с дорожными знаками и их назначением.</w:t>
      </w:r>
      <w:r w:rsidRPr="00561B4B">
        <w:rPr>
          <w:rFonts w:ascii="Times New Roman" w:eastAsia="Times New Roman" w:hAnsi="Times New Roman" w:cs="Times New Roman"/>
          <w:sz w:val="28"/>
        </w:rPr>
        <w:t xml:space="preserve"> </w:t>
      </w:r>
      <w:r w:rsidR="009773CB"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 w:rsidR="009773CB">
        <w:rPr>
          <w:rFonts w:ascii="Times New Roman" w:eastAsia="Times New Roman" w:hAnsi="Times New Roman" w:cs="Times New Roman"/>
          <w:sz w:val="28"/>
        </w:rPr>
        <w:t>средне-старшей</w:t>
      </w:r>
      <w:proofErr w:type="spellEnd"/>
      <w:r w:rsidR="009773CB">
        <w:rPr>
          <w:rFonts w:ascii="Times New Roman" w:eastAsia="Times New Roman" w:hAnsi="Times New Roman" w:cs="Times New Roman"/>
          <w:sz w:val="28"/>
        </w:rPr>
        <w:t xml:space="preserve"> группе прошла беседа об использовании </w:t>
      </w:r>
      <w:proofErr w:type="spellStart"/>
      <w:r w:rsidR="009773CB">
        <w:rPr>
          <w:rFonts w:ascii="Times New Roman" w:eastAsia="Times New Roman" w:hAnsi="Times New Roman" w:cs="Times New Roman"/>
          <w:sz w:val="28"/>
        </w:rPr>
        <w:t>световозвращающих</w:t>
      </w:r>
      <w:proofErr w:type="spellEnd"/>
      <w:r w:rsidR="009773CB">
        <w:rPr>
          <w:rFonts w:ascii="Times New Roman" w:eastAsia="Times New Roman" w:hAnsi="Times New Roman" w:cs="Times New Roman"/>
          <w:sz w:val="28"/>
        </w:rPr>
        <w:t xml:space="preserve"> элементах на одежде. В  подготовительной группе воспитанникам была предложена викторина по ПДД, в которой приняли участие 16 воспитанников. Дети с большим удовольствием посмотрели презентацию на данную тематику.</w:t>
      </w:r>
    </w:p>
    <w:p w:rsidR="00F523B4" w:rsidRPr="00561B4B" w:rsidRDefault="009773CB" w:rsidP="00F52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младшей группы рисовали </w:t>
      </w:r>
      <w:r w:rsidR="00F523B4" w:rsidRPr="00561B4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тему «Огни светофора»</w:t>
      </w:r>
      <w:r w:rsidR="00F523B4" w:rsidRPr="00561B4B">
        <w:rPr>
          <w:rFonts w:ascii="Times New Roman" w:hAnsi="Times New Roman" w:cs="Times New Roman"/>
          <w:sz w:val="28"/>
          <w:szCs w:val="28"/>
        </w:rPr>
        <w:t xml:space="preserve">. В течение дня дети играли в дидактические и подвижные игры по данной тематике. Во всех группах, </w:t>
      </w:r>
      <w:proofErr w:type="gramStart"/>
      <w:r w:rsidR="00F523B4" w:rsidRPr="00561B4B">
        <w:rPr>
          <w:rFonts w:ascii="Times New Roman" w:hAnsi="Times New Roman" w:cs="Times New Roman"/>
          <w:sz w:val="28"/>
          <w:szCs w:val="28"/>
        </w:rPr>
        <w:t>согласно возраста</w:t>
      </w:r>
      <w:proofErr w:type="gramEnd"/>
      <w:r w:rsidR="00F523B4" w:rsidRPr="00561B4B">
        <w:rPr>
          <w:rFonts w:ascii="Times New Roman" w:hAnsi="Times New Roman" w:cs="Times New Roman"/>
          <w:sz w:val="28"/>
          <w:szCs w:val="28"/>
        </w:rPr>
        <w:t xml:space="preserve">, воспитатели познакомили детей с новыми произведениями художественной литературы. </w:t>
      </w:r>
    </w:p>
    <w:p w:rsidR="00F523B4" w:rsidRPr="00561B4B" w:rsidRDefault="00F523B4" w:rsidP="00F52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B4B">
        <w:rPr>
          <w:rFonts w:ascii="Times New Roman" w:hAnsi="Times New Roman" w:cs="Times New Roman"/>
          <w:sz w:val="28"/>
          <w:szCs w:val="28"/>
        </w:rPr>
        <w:t>В течение дня воспитанники детского сада повторили правила дорожного движения и приобрели новые знания по данной теме.</w:t>
      </w:r>
    </w:p>
    <w:p w:rsidR="00FC3BDA" w:rsidRDefault="00FC3BDA"/>
    <w:sectPr w:rsidR="00FC3BDA" w:rsidSect="00FF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3B4"/>
    <w:rsid w:val="009773CB"/>
    <w:rsid w:val="00F523B4"/>
    <w:rsid w:val="00FC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Лика</dc:creator>
  <cp:keywords/>
  <dc:description/>
  <cp:lastModifiedBy>Лика</cp:lastModifiedBy>
  <cp:revision>2</cp:revision>
  <dcterms:created xsi:type="dcterms:W3CDTF">2023-12-07T11:42:00Z</dcterms:created>
  <dcterms:modified xsi:type="dcterms:W3CDTF">2023-12-07T12:02:00Z</dcterms:modified>
</cp:coreProperties>
</file>