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 на ремень безопасности для к</w:t>
      </w:r>
      <w:proofErr w:type="gramStart"/>
      <w:r w:rsidR="002977B4" w:rsidRPr="0012699F">
        <w:rPr>
          <w:rFonts w:ascii="Times New Roman" w:hAnsi="Times New Roman" w:cs="Times New Roman"/>
          <w:sz w:val="22"/>
          <w:szCs w:val="20"/>
        </w:rPr>
        <w:t>о-</w:t>
      </w:r>
      <w:proofErr w:type="gramEnd"/>
      <w:r w:rsidR="002977B4" w:rsidRPr="0012699F">
        <w:rPr>
          <w:rFonts w:ascii="Times New Roman" w:hAnsi="Times New Roman" w:cs="Times New Roman"/>
          <w:sz w:val="22"/>
          <w:szCs w:val="20"/>
        </w:rPr>
        <w:t xml:space="preserve"> лесных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Трехточечный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трехточечные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трехточечными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w:t>
      </w:r>
      <w:proofErr w:type="gramStart"/>
      <w:r w:rsidR="002977B4" w:rsidRPr="0012699F">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12699F" w:rsidRDefault="0012699F" w:rsidP="0012699F">
      <w:pPr>
        <w:spacing w:after="0"/>
        <w:jc w:val="center"/>
        <w:rPr>
          <w:rFonts w:ascii="Times New Roman" w:hAnsi="Times New Roman" w:cs="Times New Roman"/>
          <w:b/>
          <w:bCs/>
          <w:color w:val="000000"/>
          <w:szCs w:val="34"/>
        </w:rPr>
      </w:pPr>
    </w:p>
    <w:p w:rsidR="002977B4" w:rsidRDefault="002977B4" w:rsidP="00101138">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МБДОУ</w:t>
      </w:r>
      <w:r w:rsidR="003B4213">
        <w:rPr>
          <w:rFonts w:ascii="Times New Roman" w:hAnsi="Times New Roman" w:cs="Times New Roman"/>
          <w:b/>
          <w:bCs/>
          <w:color w:val="000000"/>
          <w:szCs w:val="34"/>
        </w:rPr>
        <w:t xml:space="preserve"> д/с № 22 п. Стодолище</w:t>
      </w:r>
      <w:bookmarkStart w:id="0" w:name="_GoBack"/>
      <w:bookmarkEnd w:id="0"/>
      <w:r>
        <w:rPr>
          <w:rFonts w:ascii="Times New Roman" w:hAnsi="Times New Roman" w:cs="Times New Roman"/>
          <w:b/>
          <w:bCs/>
          <w:color w:val="000000"/>
          <w:szCs w:val="34"/>
        </w:rPr>
        <w:t xml:space="preserve"> </w:t>
      </w:r>
    </w:p>
    <w:p w:rsidR="002977B4" w:rsidRDefault="002977B4" w:rsidP="0012699F">
      <w:pPr>
        <w:spacing w:after="0"/>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proofErr w:type="gramStart"/>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w:t>
      </w:r>
      <w:proofErr w:type="gramEnd"/>
      <w:r w:rsidRPr="002977B4">
        <w:rPr>
          <w:rFonts w:ascii="Book Antiqua" w:hAnsi="Book Antiqua" w:cs="Book Antiqua"/>
          <w:b/>
          <w:color w:val="000000"/>
          <w:sz w:val="28"/>
          <w:szCs w:val="28"/>
        </w:rPr>
        <w:t xml:space="preserve">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w:t>
      </w:r>
      <w:proofErr w:type="gramStart"/>
      <w:r w:rsidRPr="0012699F">
        <w:rPr>
          <w:rFonts w:ascii="Book Antiqua" w:hAnsi="Book Antiqua" w:cs="Book Antiqua"/>
          <w:b/>
          <w:color w:val="000000"/>
          <w:sz w:val="28"/>
          <w:szCs w:val="28"/>
        </w:rPr>
        <w:t xml:space="preserve"> !</w:t>
      </w:r>
      <w:proofErr w:type="gramEnd"/>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w:t>
      </w:r>
      <w:proofErr w:type="gramStart"/>
      <w:r w:rsidRPr="008E7673">
        <w:rPr>
          <w:rFonts w:ascii="Times New Roman" w:hAnsi="Times New Roman" w:cs="Times New Roman"/>
          <w:b/>
          <w:bCs/>
          <w:color w:val="000000"/>
          <w:sz w:val="24"/>
          <w:szCs w:val="23"/>
        </w:rPr>
        <w:t xml:space="preserve">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Классификация и виды детских автокресел.</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их автокресел</w:t>
      </w:r>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автокресла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По Европейской классификации, все детские автокресла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77B4"/>
    <w:rsid w:val="00101138"/>
    <w:rsid w:val="0012699F"/>
    <w:rsid w:val="002977B4"/>
    <w:rsid w:val="003B4213"/>
    <w:rsid w:val="00755B8F"/>
    <w:rsid w:val="007D60BB"/>
    <w:rsid w:val="008B11C1"/>
    <w:rsid w:val="008E7673"/>
    <w:rsid w:val="00C32E22"/>
    <w:rsid w:val="00C37BD8"/>
    <w:rsid w:val="00C43C20"/>
    <w:rsid w:val="00C64524"/>
    <w:rsid w:val="00CA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C154-FB57-407D-85F8-04386543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7</cp:revision>
  <cp:lastPrinted>2016-10-07T17:31:00Z</cp:lastPrinted>
  <dcterms:created xsi:type="dcterms:W3CDTF">2016-10-07T16:47:00Z</dcterms:created>
  <dcterms:modified xsi:type="dcterms:W3CDTF">2023-12-12T08:30:00Z</dcterms:modified>
</cp:coreProperties>
</file>