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E1" w:rsidRPr="00ED0BA3" w:rsidRDefault="00B547E9" w:rsidP="00626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Дом\Desktop\программа экспериментальной площад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рограмма экспериментальной площадк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59F" w:rsidRPr="00E02DEC" w:rsidRDefault="00A7559F" w:rsidP="006265E1">
      <w:pPr>
        <w:jc w:val="center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7559F" w:rsidRPr="00E02DEC" w:rsidRDefault="00A7559F" w:rsidP="00A7559F">
      <w:pPr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8701"/>
        <w:gridCol w:w="993"/>
      </w:tblGrid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Тема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Исполнитель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Руководитель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Статус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Сроки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Гипотеза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Объект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Предмет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Программно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– целевые основания  программы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Принципы педагогической и практической основой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Этапы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Технология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Прогноз возможных негативных последствий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Критерии оценки и ожидаемые результаты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3416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Ресурсная база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A7559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E02DEC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Форма представления результатов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Тема экспериментальной площадки</w:t>
      </w:r>
    </w:p>
    <w:p w:rsidR="002C3A38" w:rsidRPr="00E02DEC" w:rsidRDefault="002C3A38" w:rsidP="002C3A38">
      <w:pPr>
        <w:ind w:left="360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«</w:t>
      </w:r>
      <w:r w:rsidR="003F5D31">
        <w:rPr>
          <w:rFonts w:ascii="Times New Roman" w:hAnsi="Times New Roman"/>
          <w:sz w:val="28"/>
          <w:szCs w:val="28"/>
        </w:rPr>
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</w:r>
      <w:r w:rsidRPr="00E02DEC">
        <w:rPr>
          <w:rFonts w:ascii="Times New Roman" w:hAnsi="Times New Roman"/>
          <w:sz w:val="28"/>
          <w:szCs w:val="28"/>
        </w:rPr>
        <w:t>»</w:t>
      </w:r>
    </w:p>
    <w:p w:rsidR="00A7559F" w:rsidRPr="00E02DEC" w:rsidRDefault="00A7559F" w:rsidP="00A7559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Исполнитель экспериментальной площадки</w:t>
      </w:r>
    </w:p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ab/>
        <w:t xml:space="preserve">Муниципальное </w:t>
      </w:r>
      <w:r w:rsidR="00FE5064" w:rsidRPr="00E02DEC">
        <w:rPr>
          <w:rFonts w:ascii="Times New Roman" w:hAnsi="Times New Roman"/>
          <w:sz w:val="28"/>
          <w:szCs w:val="28"/>
        </w:rPr>
        <w:t xml:space="preserve">бюджетное </w:t>
      </w:r>
      <w:r w:rsidRPr="00E02DEC">
        <w:rPr>
          <w:rFonts w:ascii="Times New Roman" w:hAnsi="Times New Roman"/>
          <w:sz w:val="28"/>
          <w:szCs w:val="28"/>
        </w:rPr>
        <w:t>дошкольное  образовательное учреждение  детский сад №</w:t>
      </w:r>
      <w:r w:rsidR="00FE5064" w:rsidRPr="00E02DEC">
        <w:rPr>
          <w:rFonts w:ascii="Times New Roman" w:hAnsi="Times New Roman"/>
          <w:sz w:val="28"/>
          <w:szCs w:val="28"/>
        </w:rPr>
        <w:t xml:space="preserve"> 22 п. Стодолище </w:t>
      </w:r>
      <w:proofErr w:type="spellStart"/>
      <w:r w:rsidR="00FE5064" w:rsidRPr="00E02DE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FE5064" w:rsidRPr="00E02DEC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A7559F" w:rsidRPr="00E02DEC" w:rsidRDefault="00A7559F" w:rsidP="00A7559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Руководитель экспериментальной площадки</w:t>
      </w:r>
    </w:p>
    <w:p w:rsidR="00A7559F" w:rsidRPr="00E02DEC" w:rsidRDefault="00FE5064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Мартынова Светлана Викторовна – заведующий МБДОУ № 22 п. Стодолище.</w:t>
      </w:r>
      <w:r w:rsidR="00A7559F" w:rsidRPr="00E02DEC">
        <w:rPr>
          <w:rFonts w:ascii="Times New Roman" w:hAnsi="Times New Roman"/>
          <w:sz w:val="28"/>
          <w:szCs w:val="28"/>
        </w:rPr>
        <w:t xml:space="preserve"> </w:t>
      </w:r>
    </w:p>
    <w:p w:rsidR="00A7559F" w:rsidRPr="00E02DEC" w:rsidRDefault="00A7559F" w:rsidP="00A7559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Статус экспериментальной площадки. </w:t>
      </w:r>
    </w:p>
    <w:p w:rsidR="00A7559F" w:rsidRPr="00E02DEC" w:rsidRDefault="00FE5064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     Приказом О</w:t>
      </w:r>
      <w:r w:rsidR="00A7559F" w:rsidRPr="00E02DEC">
        <w:rPr>
          <w:rFonts w:ascii="Times New Roman" w:hAnsi="Times New Roman"/>
          <w:sz w:val="28"/>
          <w:szCs w:val="28"/>
        </w:rPr>
        <w:t xml:space="preserve">тдела образования администрации </w:t>
      </w:r>
      <w:r w:rsidRPr="00E02DEC">
        <w:rPr>
          <w:rFonts w:ascii="Times New Roman" w:hAnsi="Times New Roman"/>
          <w:sz w:val="28"/>
          <w:szCs w:val="28"/>
        </w:rPr>
        <w:t>«Починковский</w:t>
      </w:r>
      <w:r w:rsidR="00547AF0">
        <w:rPr>
          <w:rFonts w:ascii="Times New Roman" w:hAnsi="Times New Roman"/>
          <w:sz w:val="28"/>
          <w:szCs w:val="28"/>
        </w:rPr>
        <w:t xml:space="preserve"> район» Смоленской области № 435 «б»</w:t>
      </w:r>
      <w:r w:rsidRPr="00E02DEC">
        <w:rPr>
          <w:rFonts w:ascii="Times New Roman" w:hAnsi="Times New Roman"/>
          <w:sz w:val="28"/>
          <w:szCs w:val="28"/>
        </w:rPr>
        <w:t xml:space="preserve"> от </w:t>
      </w:r>
      <w:r w:rsidR="00547AF0">
        <w:rPr>
          <w:rFonts w:ascii="Times New Roman" w:hAnsi="Times New Roman"/>
          <w:sz w:val="28"/>
          <w:szCs w:val="28"/>
        </w:rPr>
        <w:t>08.12.2016 г.</w:t>
      </w:r>
      <w:r w:rsidRPr="00E02DEC">
        <w:rPr>
          <w:rFonts w:ascii="Times New Roman" w:hAnsi="Times New Roman"/>
          <w:sz w:val="28"/>
          <w:szCs w:val="28"/>
        </w:rPr>
        <w:t xml:space="preserve"> </w:t>
      </w:r>
      <w:r w:rsidR="00A7559F" w:rsidRPr="00E02DEC">
        <w:rPr>
          <w:rFonts w:ascii="Times New Roman" w:hAnsi="Times New Roman"/>
          <w:sz w:val="28"/>
          <w:szCs w:val="28"/>
        </w:rPr>
        <w:t xml:space="preserve">присвоен статус  «Муниципальной экспериментальной площадки» </w:t>
      </w:r>
    </w:p>
    <w:p w:rsidR="00A7559F" w:rsidRPr="00E02DEC" w:rsidRDefault="00A7559F" w:rsidP="00A7559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Сроки эксперимента.</w:t>
      </w:r>
    </w:p>
    <w:p w:rsidR="00A7559F" w:rsidRPr="00E02DEC" w:rsidRDefault="00A7559F" w:rsidP="00A7559F">
      <w:p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lastRenderedPageBreak/>
        <w:t>Экспериментальная прогр</w:t>
      </w:r>
      <w:r w:rsidR="00FE5064" w:rsidRPr="00E02DEC">
        <w:rPr>
          <w:rFonts w:ascii="Times New Roman" w:hAnsi="Times New Roman"/>
          <w:sz w:val="28"/>
          <w:szCs w:val="28"/>
        </w:rPr>
        <w:t>амма рассчитана на 2017 - 2020</w:t>
      </w:r>
      <w:r w:rsidRPr="00E02DEC">
        <w:rPr>
          <w:rFonts w:ascii="Times New Roman" w:hAnsi="Times New Roman"/>
          <w:sz w:val="28"/>
          <w:szCs w:val="28"/>
        </w:rPr>
        <w:t xml:space="preserve">  </w:t>
      </w:r>
      <w:r w:rsidR="00FE5064" w:rsidRPr="00E02DEC">
        <w:rPr>
          <w:rFonts w:ascii="Times New Roman" w:hAnsi="Times New Roman"/>
          <w:sz w:val="28"/>
          <w:szCs w:val="28"/>
        </w:rPr>
        <w:t>годы</w:t>
      </w:r>
      <w:r w:rsidRPr="00E02DEC">
        <w:rPr>
          <w:rFonts w:ascii="Times New Roman" w:hAnsi="Times New Roman"/>
          <w:sz w:val="28"/>
          <w:szCs w:val="28"/>
        </w:rPr>
        <w:t>.</w:t>
      </w:r>
    </w:p>
    <w:p w:rsidR="00954781" w:rsidRPr="00335F92" w:rsidRDefault="003F5D31" w:rsidP="003F5D3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темы.</w:t>
      </w:r>
      <w:r w:rsidR="00A7559F" w:rsidRPr="003F5D31">
        <w:rPr>
          <w:rFonts w:ascii="Times New Roman" w:hAnsi="Times New Roman"/>
          <w:sz w:val="28"/>
          <w:szCs w:val="28"/>
        </w:rPr>
        <w:t xml:space="preserve">     </w:t>
      </w:r>
    </w:p>
    <w:p w:rsidR="00335F92" w:rsidRPr="00335F92" w:rsidRDefault="00335F92" w:rsidP="00335F92">
      <w:pPr>
        <w:pStyle w:val="a4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35F92">
        <w:rPr>
          <w:rFonts w:ascii="Times New Roman" w:hAnsi="Times New Roman"/>
          <w:sz w:val="28"/>
          <w:szCs w:val="28"/>
        </w:rPr>
        <w:t>В настоящее время одним из важнейших приоритетов современного образования является духовно-нравственное воспитание детей, подростков и молодёжи. Народная культура передает национальную самобытность народа. Это богатый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</w:t>
      </w:r>
    </w:p>
    <w:p w:rsidR="00335F92" w:rsidRPr="00335F92" w:rsidRDefault="00335F92" w:rsidP="00335F92">
      <w:pPr>
        <w:pStyle w:val="a4"/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</w:rPr>
      </w:pPr>
      <w:r w:rsidRPr="00335F92">
        <w:rPr>
          <w:rFonts w:ascii="Times New Roman" w:hAnsi="Times New Roman"/>
          <w:sz w:val="28"/>
          <w:szCs w:val="28"/>
        </w:rPr>
        <w:t xml:space="preserve">Дошкольный возраст - благоприятный период для приобщения детей к истокам народной культуры, способность возродить преемственность поколений, передать нравственные устои, духовные и художественные ценности. Возвращение к корням, изучение культуры и быта народа способствует сохранению русских традиций и обычаев.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доброте, красоте, правде, храбрости, верности, уважительное отношение к труду, восхищение мастерством человеческих рук, веру в благополучное будущее. Благодаря этому фольклор является богатейшим источником познавательного и нравственного развития детей. </w:t>
      </w:r>
    </w:p>
    <w:p w:rsidR="00E91B11" w:rsidRPr="00E91B11" w:rsidRDefault="00335F92" w:rsidP="00E91B11">
      <w:pPr>
        <w:pStyle w:val="a4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35F92">
        <w:rPr>
          <w:rFonts w:ascii="Times New Roman" w:hAnsi="Times New Roman"/>
          <w:sz w:val="28"/>
          <w:szCs w:val="28"/>
        </w:rPr>
        <w:t xml:space="preserve">Важно знакомить детей с реальными предметами и материалами (национальными костюмами, старинной мебелью, посудой, орудиями труда и т.д.). </w:t>
      </w:r>
      <w:proofErr w:type="gramStart"/>
      <w:r w:rsidRPr="00335F92">
        <w:rPr>
          <w:rFonts w:ascii="Times New Roman" w:hAnsi="Times New Roman"/>
          <w:sz w:val="28"/>
          <w:szCs w:val="28"/>
        </w:rPr>
        <w:t>Исследование реальных предметов быта (например, ухват, чугун, рубель, прялка, самопрялка, коромысло и т.д.) чрезвычайно эффективно для ознакомления детей со сказками, народными промыслами, народными традициями.</w:t>
      </w:r>
      <w:r w:rsidR="00E91B11" w:rsidRPr="00E91B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5F92" w:rsidRPr="00335F92" w:rsidRDefault="00335F92" w:rsidP="00E91B11">
      <w:pPr>
        <w:pStyle w:val="a4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35F92">
        <w:rPr>
          <w:rFonts w:ascii="Times New Roman" w:hAnsi="Times New Roman"/>
          <w:sz w:val="28"/>
          <w:szCs w:val="28"/>
        </w:rPr>
        <w:t xml:space="preserve">Включение музея народного быта в образовательное пространство обогащает развивающую среду новым смыслом. Именно здесь для ребенка открывается возможность первого проникновения в историю быта родного края. Кроме того, в музее расширяются возможности подачи информации посредством игры (можно потрогать, поиграть, увидеть предмет в действии).        </w:t>
      </w:r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 xml:space="preserve">Музейная педагогика в последние десятилетия приобретает большую популярность в системе дошкольного образования. И это не случайно. </w:t>
      </w:r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lastRenderedPageBreak/>
        <w:t xml:space="preserve">Во-первых, положения ФГОС </w:t>
      </w:r>
      <w:proofErr w:type="gramStart"/>
      <w:r w:rsidRPr="00335F9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35F92">
        <w:rPr>
          <w:rFonts w:ascii="Times New Roman" w:hAnsi="Times New Roman"/>
          <w:color w:val="000000"/>
          <w:sz w:val="28"/>
          <w:szCs w:val="28"/>
        </w:rPr>
        <w:t xml:space="preserve"> ориентируют </w:t>
      </w:r>
      <w:proofErr w:type="gramStart"/>
      <w:r w:rsidRPr="00335F92">
        <w:rPr>
          <w:rFonts w:ascii="Times New Roman" w:hAnsi="Times New Roman"/>
          <w:color w:val="000000"/>
          <w:sz w:val="28"/>
          <w:szCs w:val="28"/>
        </w:rPr>
        <w:t>дошкольные</w:t>
      </w:r>
      <w:proofErr w:type="gramEnd"/>
      <w:r w:rsidRPr="00335F92">
        <w:rPr>
          <w:rFonts w:ascii="Times New Roman" w:hAnsi="Times New Roman"/>
          <w:color w:val="000000"/>
          <w:sz w:val="28"/>
          <w:szCs w:val="28"/>
        </w:rPr>
        <w:t xml:space="preserve"> учреждения на отказ от учебной модели обучения и развитие проявлений самостоятельной познавательной активности у детей, что целиком и полностью соответствует технологии музейная педагогика.</w:t>
      </w:r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 xml:space="preserve">Во-вторых, музейная технология – это одни из методов проектной деятельности, которая включена в структуру примерных основных общеобразовательных программ дошкольного образования. </w:t>
      </w:r>
      <w:proofErr w:type="gramStart"/>
      <w:r w:rsidRPr="00335F92">
        <w:rPr>
          <w:rFonts w:ascii="Times New Roman" w:hAnsi="Times New Roman"/>
          <w:color w:val="000000"/>
          <w:sz w:val="28"/>
          <w:szCs w:val="28"/>
        </w:rPr>
        <w:t xml:space="preserve">Так,  в программе «От рождения до школы» под редакцией Н.Е. </w:t>
      </w:r>
      <w:proofErr w:type="spellStart"/>
      <w:r w:rsidRPr="00335F9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335F92">
        <w:rPr>
          <w:rFonts w:ascii="Times New Roman" w:hAnsi="Times New Roman"/>
          <w:color w:val="000000"/>
          <w:sz w:val="28"/>
          <w:szCs w:val="28"/>
        </w:rPr>
        <w:t>, Т.С. Комаровой, М.А. Васильевой,  проектная деятельность, как самостоятельный вид деятельности, включена в состав образовательной области «Познание» для детей старшего дошкольного возраста, а ее элементы, какие как, продуктивная деятельность, исследовательская деятельность, презентация результатов, включены в программные задачи и для детей младшего дошкольного  возраста</w:t>
      </w:r>
      <w:proofErr w:type="gramEnd"/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>Современные исследования педагогов и психологов, направленные на изучение различных аспектов обучения детей дошкольного возраста, показывают, что продуктивность интеллектуального развития детей в целом зависит не только от того, как организован процесс обучения, передача им знаний, но и от обратной связи в этом двухстороннем процессе — от позиции самого ребенка, его активности.</w:t>
      </w:r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>Познание — то сложное образование, в котором можно выделить компоненты неразрывно взаимосвязанные между собой.</w:t>
      </w:r>
    </w:p>
    <w:p w:rsidR="00E91B11" w:rsidRPr="000829EE" w:rsidRDefault="00335F92" w:rsidP="00E91B11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>Первый компонент включает в себя информацию, состоящую из отдельных сведений фактов событий нашего мира и мыслительные процессы необходимые для получения и переработки информации.</w:t>
      </w:r>
      <w:r w:rsidR="00E91B11" w:rsidRPr="00E91B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F92" w:rsidRPr="00335F92" w:rsidRDefault="00335F92" w:rsidP="00E91B11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>Собственно информация (сведения факты события жизни) ни в коем случае не рассматриваются как самоцель, как знание ради знаний. Информация рассматривается как средство, с помощью которого надо развить у ребенка необходимые для познавательного развития процессы, навыки, умения, способы познания.</w:t>
      </w:r>
    </w:p>
    <w:p w:rsidR="00335F92" w:rsidRPr="00335F92" w:rsidRDefault="00335F92" w:rsidP="00335F92">
      <w:pPr>
        <w:pStyle w:val="a4"/>
        <w:shd w:val="clear" w:color="auto" w:fill="FFFFFF"/>
        <w:spacing w:after="300" w:line="336" w:lineRule="auto"/>
        <w:rPr>
          <w:rFonts w:ascii="Times New Roman" w:hAnsi="Times New Roman"/>
          <w:color w:val="000000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t xml:space="preserve">Вторым компонентом познания является отношение человека к информации. </w:t>
      </w:r>
    </w:p>
    <w:p w:rsidR="00954781" w:rsidRPr="00E91B11" w:rsidRDefault="00335F92" w:rsidP="00E91B11">
      <w:pPr>
        <w:shd w:val="clear" w:color="auto" w:fill="FFFFFF"/>
        <w:spacing w:after="300" w:line="336" w:lineRule="auto"/>
        <w:ind w:left="360"/>
        <w:rPr>
          <w:rFonts w:ascii="Times New Roman" w:hAnsi="Times New Roman"/>
          <w:sz w:val="28"/>
          <w:szCs w:val="28"/>
        </w:rPr>
      </w:pPr>
      <w:r w:rsidRPr="00335F92">
        <w:rPr>
          <w:rFonts w:ascii="Times New Roman" w:hAnsi="Times New Roman"/>
          <w:color w:val="000000"/>
          <w:sz w:val="28"/>
          <w:szCs w:val="28"/>
        </w:rPr>
        <w:lastRenderedPageBreak/>
        <w:t>Особенность детей дошкольного возраста состоит в том, что они всегда готовы познавать то, к чему хорошо относятся, и не хотят даже слышать о то, к чему относятся плохо отрицательно.</w:t>
      </w:r>
      <w:r w:rsidR="00E91B11" w:rsidRPr="00E91B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335F92">
        <w:rPr>
          <w:rFonts w:ascii="Times New Roman" w:hAnsi="Times New Roman"/>
          <w:color w:val="000000"/>
          <w:sz w:val="28"/>
          <w:szCs w:val="28"/>
        </w:rPr>
        <w:t xml:space="preserve">На этой особенности детей и основывается технология музейная педагогика. Мы сначала создаем у детей положительное отношение к тем сведениям, которые хотим им передать, атмосферу общей привлекательности являющейся фундаментом на который легко накладываются знания. </w:t>
      </w:r>
      <w:r w:rsidR="00E91B11" w:rsidRPr="00E91B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954781" w:rsidRPr="00E91B11">
        <w:rPr>
          <w:rFonts w:ascii="Times New Roman" w:hAnsi="Times New Roman"/>
          <w:sz w:val="28"/>
          <w:szCs w:val="28"/>
        </w:rPr>
        <w:t>Слово «музей» происходит от греческого и латинского слов — храм муз, место, посвященное наукам и искусствам.</w:t>
      </w:r>
      <w:proofErr w:type="gramEnd"/>
      <w:r w:rsidR="00954781" w:rsidRPr="00E91B11">
        <w:rPr>
          <w:rFonts w:ascii="Times New Roman" w:hAnsi="Times New Roman"/>
          <w:sz w:val="28"/>
          <w:szCs w:val="28"/>
        </w:rPr>
        <w:t xml:space="preserve"> Музей —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общества. 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54781" w:rsidRPr="00E91B11">
        <w:rPr>
          <w:rFonts w:ascii="Times New Roman" w:hAnsi="Times New Roman"/>
          <w:sz w:val="28"/>
          <w:szCs w:val="28"/>
        </w:rPr>
        <w:t>Но как сделать так, чтобы музей не только «хранил и показывал», но и обеспечивал активную деятельность детей в процессе приобщения к культуре своего народа?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54781" w:rsidRPr="00E91B11">
        <w:rPr>
          <w:rFonts w:ascii="Times New Roman" w:hAnsi="Times New Roman"/>
          <w:sz w:val="28"/>
          <w:szCs w:val="28"/>
        </w:rPr>
        <w:t>Основной дидактической единицей при реализации технологии музейной педагогики мы обосновали мини-музей тематического содержания.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4781" w:rsidRPr="00E91B11">
        <w:rPr>
          <w:rFonts w:ascii="Times New Roman" w:hAnsi="Times New Roman"/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и называются эти</w:t>
      </w:r>
      <w:r w:rsidR="00CC36CF" w:rsidRPr="00E91B11">
        <w:rPr>
          <w:rFonts w:ascii="Times New Roman" w:hAnsi="Times New Roman"/>
          <w:sz w:val="28"/>
          <w:szCs w:val="28"/>
        </w:rPr>
        <w:t xml:space="preserve"> экспозиции «мини-музеями». Во-</w:t>
      </w:r>
      <w:r w:rsidR="00954781" w:rsidRPr="00E91B11">
        <w:rPr>
          <w:rFonts w:ascii="Times New Roman" w:hAnsi="Times New Roman"/>
          <w:sz w:val="28"/>
          <w:szCs w:val="28"/>
        </w:rPr>
        <w:t>первых, «мини «напоминает о том, что музей в детском саду занимает очень небольшое пространство. Это может бы</w:t>
      </w:r>
      <w:r w:rsidR="00CC36CF" w:rsidRPr="00E91B11">
        <w:rPr>
          <w:rFonts w:ascii="Times New Roman" w:hAnsi="Times New Roman"/>
          <w:sz w:val="28"/>
          <w:szCs w:val="28"/>
        </w:rPr>
        <w:t>ть часть группового помещения,  раздевалки, коридора и т.д.</w:t>
      </w:r>
      <w:r w:rsidR="00E91B11" w:rsidRPr="00E91B11">
        <w:rPr>
          <w:rFonts w:ascii="Times New Roman" w:hAnsi="Times New Roman"/>
          <w:sz w:val="28"/>
          <w:szCs w:val="28"/>
        </w:rPr>
        <w:t xml:space="preserve"> </w:t>
      </w:r>
      <w:r w:rsidR="00954781" w:rsidRPr="00E91B11">
        <w:rPr>
          <w:rFonts w:ascii="Times New Roman" w:hAnsi="Times New Roman"/>
          <w:sz w:val="28"/>
          <w:szCs w:val="28"/>
        </w:rPr>
        <w:t xml:space="preserve">Во- вторых он создан для самых маленьких посетителей и открыт для них постоянно. </w:t>
      </w:r>
      <w:proofErr w:type="gramStart"/>
      <w:r w:rsidR="00954781" w:rsidRPr="00E91B11">
        <w:rPr>
          <w:rFonts w:ascii="Times New Roman" w:hAnsi="Times New Roman"/>
          <w:sz w:val="28"/>
          <w:szCs w:val="28"/>
        </w:rPr>
        <w:t>В-третьих</w:t>
      </w:r>
      <w:proofErr w:type="gramEnd"/>
      <w:r w:rsidR="00954781" w:rsidRPr="00E91B11">
        <w:rPr>
          <w:rFonts w:ascii="Times New Roman" w:hAnsi="Times New Roman"/>
          <w:sz w:val="28"/>
          <w:szCs w:val="28"/>
        </w:rPr>
        <w:t xml:space="preserve"> мини-музей не отвечает многим строгим требованиям, которые предъявляются к настоящим музеям. Любой мини-музей содержит экспонаты, которые можно трогать, нюхать, рассматривать, даже взять домой на время. 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E91B11" w:rsidRPr="00E91B11" w:rsidRDefault="00954781" w:rsidP="00E91B11">
      <w:pPr>
        <w:shd w:val="clear" w:color="auto" w:fill="FFFFFF"/>
        <w:spacing w:after="300" w:line="336" w:lineRule="auto"/>
        <w:rPr>
          <w:rFonts w:ascii="Times New Roman" w:hAnsi="Times New Roman"/>
          <w:sz w:val="28"/>
          <w:szCs w:val="28"/>
        </w:rPr>
      </w:pPr>
      <w:r w:rsidRPr="00E91B11">
        <w:rPr>
          <w:rFonts w:ascii="Times New Roman" w:hAnsi="Times New Roman"/>
          <w:sz w:val="28"/>
          <w:szCs w:val="28"/>
        </w:rPr>
        <w:lastRenderedPageBreak/>
        <w:t>При использовании музейной педагогики как инновационной технологии в необходи</w:t>
      </w:r>
      <w:r w:rsidR="008B748B" w:rsidRPr="00E91B11">
        <w:rPr>
          <w:rFonts w:ascii="Times New Roman" w:hAnsi="Times New Roman"/>
          <w:sz w:val="28"/>
          <w:szCs w:val="28"/>
        </w:rPr>
        <w:t>мо учитывать следующие принципы: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Наглядность.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Доступность.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Динамичность.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Гуманизм (экспонаты должны вызывать бережное отношение к природе вещей).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Поощрение детских вопросов и фантазий при восприятии.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91B11">
        <w:rPr>
          <w:rFonts w:ascii="Times New Roman" w:hAnsi="Times New Roman"/>
          <w:sz w:val="28"/>
          <w:szCs w:val="28"/>
        </w:rPr>
        <w:t>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  <w:r w:rsidR="00E91B11" w:rsidRPr="00E91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91B11" w:rsidRPr="00E91B11">
        <w:rPr>
          <w:rFonts w:ascii="Times New Roman" w:hAnsi="Times New Roman"/>
          <w:bCs/>
          <w:sz w:val="28"/>
          <w:szCs w:val="28"/>
        </w:rPr>
        <w:t xml:space="preserve">Любая экспозиция должна учитывать следующую логическую цепочку: восприятие — понимание — осмысливание — закрепление — применение.                                                                                                                                                        </w:t>
      </w:r>
      <w:r w:rsidR="00E91B11" w:rsidRPr="00E91B11">
        <w:rPr>
          <w:rFonts w:ascii="Times New Roman" w:hAnsi="Times New Roman"/>
          <w:sz w:val="28"/>
          <w:szCs w:val="28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— важно добиться у детей пробуждения познавательной и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</w:p>
    <w:p w:rsidR="00E91B11" w:rsidRPr="00E91B11" w:rsidRDefault="00E91B11" w:rsidP="00E91B11">
      <w:pPr>
        <w:shd w:val="clear" w:color="auto" w:fill="FFFFFF"/>
        <w:spacing w:after="300" w:line="336" w:lineRule="auto"/>
        <w:rPr>
          <w:rFonts w:ascii="Times New Roman" w:hAnsi="Times New Roman"/>
          <w:sz w:val="28"/>
          <w:szCs w:val="28"/>
        </w:rPr>
      </w:pPr>
    </w:p>
    <w:tbl>
      <w:tblPr>
        <w:tblW w:w="4984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3"/>
      </w:tblGrid>
      <w:tr w:rsidR="00E91B11" w:rsidRPr="00E91B11" w:rsidTr="00E91B11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B11" w:rsidRPr="00E91B11" w:rsidRDefault="00E91B11" w:rsidP="00E91B11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59F" w:rsidRPr="00E91B11" w:rsidRDefault="00E91B11" w:rsidP="00E91B11">
      <w:pPr>
        <w:shd w:val="clear" w:color="auto" w:fill="FFFFFF"/>
        <w:spacing w:after="300" w:line="336" w:lineRule="auto"/>
        <w:rPr>
          <w:rFonts w:ascii="Times New Roman" w:hAnsi="Times New Roman"/>
          <w:sz w:val="28"/>
          <w:szCs w:val="28"/>
        </w:rPr>
      </w:pPr>
      <w:r w:rsidRPr="00E91B11">
        <w:rPr>
          <w:rFonts w:ascii="Times New Roman" w:hAnsi="Times New Roman"/>
          <w:sz w:val="28"/>
          <w:szCs w:val="28"/>
        </w:rPr>
        <w:t xml:space="preserve">Это могут быть разнообразные игры музейного содержания: игры-развлечения, игры-путешествия, игры - упражнения, интеллектуально-творческие игры, игры по сюжету литературных произведений.                                                                     </w:t>
      </w:r>
      <w:proofErr w:type="gramStart"/>
      <w:r w:rsidRPr="00E91B11">
        <w:rPr>
          <w:rFonts w:ascii="Times New Roman" w:hAnsi="Times New Roman"/>
          <w:sz w:val="28"/>
          <w:szCs w:val="28"/>
        </w:rPr>
        <w:t>Помимо игр можно использовать такие виды работы, как:                                                                                                                          изготовление технологических карт, рисунки, коллажи, аппликации, схемы, модели.                                                         -  - выполнение домашних заданий (нарисовать, вылепить, придумать свое название, з</w:t>
      </w:r>
      <w:r>
        <w:rPr>
          <w:rFonts w:ascii="Times New Roman" w:hAnsi="Times New Roman"/>
          <w:sz w:val="28"/>
          <w:szCs w:val="28"/>
        </w:rPr>
        <w:t>агадку, сочинить сказку и т. д.</w:t>
      </w:r>
      <w:proofErr w:type="gramEnd"/>
    </w:p>
    <w:p w:rsidR="00A7559F" w:rsidRPr="00E02DEC" w:rsidRDefault="00A7559F" w:rsidP="00A7559F">
      <w:p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7.</w:t>
      </w:r>
      <w:r w:rsidRPr="00E02DEC">
        <w:rPr>
          <w:rFonts w:ascii="Times New Roman" w:hAnsi="Times New Roman"/>
          <w:b/>
          <w:sz w:val="28"/>
          <w:szCs w:val="28"/>
        </w:rPr>
        <w:tab/>
        <w:t>Гипотеза эксперимента.</w:t>
      </w:r>
    </w:p>
    <w:p w:rsidR="00A7559F" w:rsidRPr="00E02DEC" w:rsidRDefault="00A7559F" w:rsidP="003F5D31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E02DEC">
        <w:rPr>
          <w:rFonts w:ascii="Times New Roman" w:hAnsi="Times New Roman"/>
          <w:sz w:val="28"/>
          <w:szCs w:val="28"/>
        </w:rPr>
        <w:t>Гипотеза: если р</w:t>
      </w:r>
      <w:r w:rsidR="00CC36CF" w:rsidRPr="00E02DEC">
        <w:rPr>
          <w:rFonts w:ascii="Times New Roman" w:hAnsi="Times New Roman"/>
          <w:sz w:val="28"/>
          <w:szCs w:val="28"/>
        </w:rPr>
        <w:t xml:space="preserve">азработать и внедрить программу </w:t>
      </w:r>
      <w:r w:rsidR="002C3A38" w:rsidRPr="00E02DEC">
        <w:rPr>
          <w:rFonts w:ascii="Times New Roman" w:hAnsi="Times New Roman"/>
          <w:sz w:val="28"/>
          <w:szCs w:val="28"/>
        </w:rPr>
        <w:t xml:space="preserve"> </w:t>
      </w:r>
      <w:r w:rsidR="003F5D31" w:rsidRPr="00E02DEC">
        <w:rPr>
          <w:rFonts w:ascii="Times New Roman" w:hAnsi="Times New Roman"/>
          <w:sz w:val="28"/>
          <w:szCs w:val="28"/>
        </w:rPr>
        <w:t>«</w:t>
      </w:r>
      <w:r w:rsidR="003F5D31">
        <w:rPr>
          <w:rFonts w:ascii="Times New Roman" w:hAnsi="Times New Roman"/>
          <w:sz w:val="28"/>
          <w:szCs w:val="28"/>
        </w:rPr>
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</w:r>
      <w:r w:rsidR="003F5D31" w:rsidRPr="00E02DEC">
        <w:rPr>
          <w:rFonts w:ascii="Times New Roman" w:hAnsi="Times New Roman"/>
          <w:sz w:val="28"/>
          <w:szCs w:val="28"/>
        </w:rPr>
        <w:t>»</w:t>
      </w:r>
      <w:r w:rsidR="003F5D31">
        <w:rPr>
          <w:rFonts w:ascii="Times New Roman" w:hAnsi="Times New Roman"/>
          <w:sz w:val="28"/>
          <w:szCs w:val="28"/>
        </w:rPr>
        <w:t xml:space="preserve">, </w:t>
      </w:r>
      <w:r w:rsidRPr="00E02DEC">
        <w:rPr>
          <w:rFonts w:ascii="Times New Roman" w:hAnsi="Times New Roman"/>
          <w:sz w:val="28"/>
          <w:szCs w:val="28"/>
        </w:rPr>
        <w:t xml:space="preserve">которая будет оказывать позитивное влияния на </w:t>
      </w:r>
      <w:r w:rsidR="00CC36CF" w:rsidRPr="00E02DEC">
        <w:rPr>
          <w:rFonts w:ascii="Times New Roman" w:hAnsi="Times New Roman"/>
          <w:sz w:val="28"/>
          <w:szCs w:val="28"/>
        </w:rPr>
        <w:t xml:space="preserve">познавательное и </w:t>
      </w:r>
      <w:r w:rsidRPr="00E02DEC">
        <w:rPr>
          <w:rFonts w:ascii="Times New Roman" w:hAnsi="Times New Roman"/>
          <w:sz w:val="28"/>
          <w:szCs w:val="28"/>
        </w:rPr>
        <w:t>социальное развитие дошкольников и вовлекать  в процесс воспитания и развития все составляющие воспитательного пространства, включающее детей, педагогов, родителей, а также учреждения культуры, оптимально используя их положительный потенциал, то будут достигнуты высокие</w:t>
      </w:r>
      <w:proofErr w:type="gramEnd"/>
      <w:r w:rsidRPr="00E02DEC">
        <w:rPr>
          <w:rFonts w:ascii="Times New Roman" w:hAnsi="Times New Roman"/>
          <w:sz w:val="28"/>
          <w:szCs w:val="28"/>
        </w:rPr>
        <w:t xml:space="preserve"> результаты в </w:t>
      </w:r>
      <w:r w:rsidR="00CC36CF" w:rsidRPr="00E02DEC">
        <w:rPr>
          <w:rFonts w:ascii="Times New Roman" w:hAnsi="Times New Roman"/>
          <w:sz w:val="28"/>
          <w:szCs w:val="28"/>
        </w:rPr>
        <w:t xml:space="preserve">интеллектуальном и </w:t>
      </w:r>
      <w:r w:rsidRPr="00E02DEC">
        <w:rPr>
          <w:rFonts w:ascii="Times New Roman" w:hAnsi="Times New Roman"/>
          <w:sz w:val="28"/>
          <w:szCs w:val="28"/>
        </w:rPr>
        <w:t>нравственно</w:t>
      </w:r>
      <w:r w:rsidR="00CC36CF" w:rsidRPr="00E02DEC">
        <w:rPr>
          <w:rFonts w:ascii="Times New Roman" w:hAnsi="Times New Roman"/>
          <w:sz w:val="28"/>
          <w:szCs w:val="28"/>
        </w:rPr>
        <w:t xml:space="preserve">-патриотическом развитии </w:t>
      </w:r>
      <w:r w:rsidRPr="00E02DEC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A7559F" w:rsidRPr="00E02DEC" w:rsidRDefault="00A7559F" w:rsidP="00A7559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Объект экспериментирования</w:t>
      </w:r>
    </w:p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Объект эксперимента </w:t>
      </w:r>
      <w:proofErr w:type="gramStart"/>
      <w:r w:rsidRPr="00E02DEC">
        <w:rPr>
          <w:rFonts w:ascii="Times New Roman" w:hAnsi="Times New Roman"/>
          <w:sz w:val="28"/>
          <w:szCs w:val="28"/>
        </w:rPr>
        <w:t>–</w:t>
      </w:r>
      <w:r w:rsidR="003F5D31">
        <w:rPr>
          <w:rFonts w:ascii="Times New Roman" w:hAnsi="Times New Roman"/>
          <w:sz w:val="28"/>
          <w:szCs w:val="28"/>
        </w:rPr>
        <w:t>э</w:t>
      </w:r>
      <w:proofErr w:type="gramEnd"/>
      <w:r w:rsidR="003F5D31">
        <w:rPr>
          <w:rFonts w:ascii="Times New Roman" w:hAnsi="Times New Roman"/>
          <w:sz w:val="28"/>
          <w:szCs w:val="28"/>
        </w:rPr>
        <w:t xml:space="preserve">тнографическая компетентность </w:t>
      </w:r>
      <w:r w:rsidR="00F51F6C" w:rsidRPr="00E02DEC">
        <w:rPr>
          <w:rFonts w:ascii="Times New Roman" w:hAnsi="Times New Roman"/>
          <w:sz w:val="28"/>
          <w:szCs w:val="28"/>
        </w:rPr>
        <w:t xml:space="preserve"> </w:t>
      </w:r>
      <w:r w:rsidRPr="00E02DEC">
        <w:rPr>
          <w:rFonts w:ascii="Times New Roman" w:hAnsi="Times New Roman"/>
          <w:sz w:val="28"/>
          <w:szCs w:val="28"/>
        </w:rPr>
        <w:t xml:space="preserve">воспитанников </w:t>
      </w:r>
      <w:r w:rsidR="00A1737A" w:rsidRPr="00E02DEC">
        <w:rPr>
          <w:rFonts w:ascii="Times New Roman" w:hAnsi="Times New Roman"/>
          <w:sz w:val="28"/>
          <w:szCs w:val="28"/>
        </w:rPr>
        <w:t>МБДОУ д/с № 22 п. Стодолище.</w:t>
      </w:r>
    </w:p>
    <w:p w:rsidR="00A7559F" w:rsidRPr="00E02DEC" w:rsidRDefault="00A7559F" w:rsidP="00A7559F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Предмет эксперимента</w:t>
      </w:r>
    </w:p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Предмет экспериментальной работы – процесс формирования </w:t>
      </w:r>
      <w:r w:rsidR="003F5D31">
        <w:rPr>
          <w:rFonts w:ascii="Times New Roman" w:hAnsi="Times New Roman"/>
          <w:sz w:val="28"/>
          <w:szCs w:val="28"/>
        </w:rPr>
        <w:t xml:space="preserve"> этнографической компетентности</w:t>
      </w:r>
      <w:r w:rsidRPr="00E02DEC">
        <w:rPr>
          <w:rFonts w:ascii="Times New Roman" w:hAnsi="Times New Roman"/>
          <w:sz w:val="28"/>
          <w:szCs w:val="28"/>
        </w:rPr>
        <w:t xml:space="preserve"> </w:t>
      </w:r>
      <w:r w:rsidR="003F5D31">
        <w:rPr>
          <w:rFonts w:ascii="Times New Roman" w:hAnsi="Times New Roman"/>
          <w:sz w:val="28"/>
          <w:szCs w:val="28"/>
        </w:rPr>
        <w:t xml:space="preserve">в </w:t>
      </w:r>
      <w:r w:rsidRPr="00E02DEC">
        <w:rPr>
          <w:rFonts w:ascii="Times New Roman" w:hAnsi="Times New Roman"/>
          <w:sz w:val="28"/>
          <w:szCs w:val="28"/>
        </w:rPr>
        <w:t xml:space="preserve">процессе </w:t>
      </w:r>
      <w:r w:rsidR="003F5D31">
        <w:rPr>
          <w:rFonts w:ascii="Times New Roman" w:hAnsi="Times New Roman"/>
          <w:sz w:val="28"/>
          <w:szCs w:val="28"/>
        </w:rPr>
        <w:t xml:space="preserve"> приобщения </w:t>
      </w:r>
      <w:r w:rsidRPr="00E02DEC">
        <w:rPr>
          <w:rFonts w:ascii="Times New Roman" w:hAnsi="Times New Roman"/>
          <w:sz w:val="28"/>
          <w:szCs w:val="28"/>
        </w:rPr>
        <w:t>дошкольников</w:t>
      </w:r>
      <w:r w:rsidR="003F5D31">
        <w:rPr>
          <w:rFonts w:ascii="Times New Roman" w:hAnsi="Times New Roman"/>
          <w:sz w:val="28"/>
          <w:szCs w:val="28"/>
        </w:rPr>
        <w:t xml:space="preserve"> к национальной культуре</w:t>
      </w:r>
      <w:r w:rsidRPr="00E02DEC">
        <w:rPr>
          <w:rFonts w:ascii="Times New Roman" w:hAnsi="Times New Roman"/>
          <w:sz w:val="28"/>
          <w:szCs w:val="28"/>
        </w:rPr>
        <w:t>.</w:t>
      </w:r>
    </w:p>
    <w:p w:rsidR="00A7559F" w:rsidRPr="00E02DEC" w:rsidRDefault="00A7559F" w:rsidP="00A7559F">
      <w:p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10</w:t>
      </w:r>
      <w:r w:rsidRPr="00E02DEC">
        <w:rPr>
          <w:rFonts w:ascii="Times New Roman" w:hAnsi="Times New Roman"/>
          <w:sz w:val="28"/>
          <w:szCs w:val="28"/>
        </w:rPr>
        <w:t>.</w:t>
      </w:r>
      <w:r w:rsidRPr="00E02DEC">
        <w:rPr>
          <w:rFonts w:ascii="Times New Roman" w:hAnsi="Times New Roman"/>
          <w:sz w:val="28"/>
          <w:szCs w:val="28"/>
        </w:rPr>
        <w:tab/>
      </w:r>
      <w:proofErr w:type="spellStart"/>
      <w:r w:rsidR="00A1737A" w:rsidRPr="00E02DEC">
        <w:rPr>
          <w:rFonts w:ascii="Times New Roman" w:hAnsi="Times New Roman"/>
          <w:b/>
          <w:sz w:val="28"/>
          <w:szCs w:val="28"/>
        </w:rPr>
        <w:t>Програмно</w:t>
      </w:r>
      <w:r w:rsidRPr="00E02DEC">
        <w:rPr>
          <w:rFonts w:ascii="Times New Roman" w:hAnsi="Times New Roman"/>
          <w:b/>
          <w:sz w:val="28"/>
          <w:szCs w:val="28"/>
        </w:rPr>
        <w:t>целевые</w:t>
      </w:r>
      <w:proofErr w:type="spellEnd"/>
      <w:r w:rsidRPr="00E02DEC">
        <w:rPr>
          <w:rFonts w:ascii="Times New Roman" w:hAnsi="Times New Roman"/>
          <w:b/>
          <w:sz w:val="28"/>
          <w:szCs w:val="28"/>
        </w:rPr>
        <w:t xml:space="preserve"> основания программы эксперимента.</w:t>
      </w:r>
    </w:p>
    <w:p w:rsidR="00A7559F" w:rsidRPr="00E02DEC" w:rsidRDefault="00A7559F" w:rsidP="003F5D31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E02DEC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02DEC">
        <w:rPr>
          <w:rFonts w:ascii="Times New Roman" w:hAnsi="Times New Roman"/>
          <w:sz w:val="28"/>
          <w:szCs w:val="28"/>
        </w:rPr>
        <w:t xml:space="preserve"> разработать и апробировать программу</w:t>
      </w:r>
      <w:r w:rsidR="00FF7C1C" w:rsidRPr="00E02DEC">
        <w:rPr>
          <w:rFonts w:ascii="Times New Roman" w:hAnsi="Times New Roman"/>
          <w:sz w:val="28"/>
          <w:szCs w:val="28"/>
        </w:rPr>
        <w:t xml:space="preserve"> </w:t>
      </w:r>
      <w:r w:rsidR="002C3A38" w:rsidRPr="00E02DEC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3F5D31" w:rsidRPr="00E02DEC">
        <w:rPr>
          <w:rFonts w:ascii="Times New Roman" w:hAnsi="Times New Roman"/>
          <w:sz w:val="28"/>
          <w:szCs w:val="28"/>
        </w:rPr>
        <w:t>«</w:t>
      </w:r>
      <w:r w:rsidR="003F5D31">
        <w:rPr>
          <w:rFonts w:ascii="Times New Roman" w:hAnsi="Times New Roman"/>
          <w:sz w:val="28"/>
          <w:szCs w:val="28"/>
        </w:rPr>
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</w:r>
      <w:r w:rsidR="003F5D31" w:rsidRPr="00E02DEC">
        <w:rPr>
          <w:rFonts w:ascii="Times New Roman" w:hAnsi="Times New Roman"/>
          <w:sz w:val="28"/>
          <w:szCs w:val="28"/>
        </w:rPr>
        <w:t>»</w:t>
      </w:r>
      <w:r w:rsidR="003F5D31">
        <w:rPr>
          <w:rFonts w:ascii="Times New Roman" w:hAnsi="Times New Roman"/>
          <w:sz w:val="28"/>
          <w:szCs w:val="28"/>
        </w:rPr>
        <w:t xml:space="preserve">  </w:t>
      </w:r>
      <w:r w:rsidRPr="00E02DEC">
        <w:rPr>
          <w:rFonts w:ascii="Times New Roman" w:hAnsi="Times New Roman"/>
          <w:sz w:val="28"/>
          <w:szCs w:val="28"/>
        </w:rPr>
        <w:t>через</w:t>
      </w:r>
      <w:r w:rsidR="003F5D31">
        <w:rPr>
          <w:rFonts w:ascii="Times New Roman" w:hAnsi="Times New Roman"/>
          <w:sz w:val="28"/>
          <w:szCs w:val="28"/>
        </w:rPr>
        <w:t xml:space="preserve"> приобщение дошкольников к национальной культуре</w:t>
      </w:r>
      <w:r w:rsidRPr="00E02DEC">
        <w:rPr>
          <w:rFonts w:ascii="Times New Roman" w:hAnsi="Times New Roman"/>
          <w:sz w:val="28"/>
          <w:szCs w:val="28"/>
        </w:rPr>
        <w:t>,  как основы развития</w:t>
      </w:r>
      <w:r w:rsidR="003F5D31">
        <w:rPr>
          <w:rFonts w:ascii="Times New Roman" w:hAnsi="Times New Roman"/>
          <w:sz w:val="28"/>
          <w:szCs w:val="28"/>
        </w:rPr>
        <w:t xml:space="preserve"> этнографической компетентности</w:t>
      </w:r>
      <w:r w:rsidRPr="00E02DEC">
        <w:rPr>
          <w:rFonts w:ascii="Times New Roman" w:hAnsi="Times New Roman"/>
          <w:sz w:val="28"/>
          <w:szCs w:val="28"/>
        </w:rPr>
        <w:t xml:space="preserve">, в соответствии с </w:t>
      </w:r>
      <w:r w:rsidR="00FF7C1C" w:rsidRPr="00E02DEC">
        <w:rPr>
          <w:rFonts w:ascii="Times New Roman" w:hAnsi="Times New Roman"/>
          <w:sz w:val="28"/>
          <w:szCs w:val="28"/>
        </w:rPr>
        <w:t xml:space="preserve">ФГОС ДО, </w:t>
      </w:r>
      <w:r w:rsidRPr="00E02DEC">
        <w:rPr>
          <w:rFonts w:ascii="Times New Roman" w:hAnsi="Times New Roman"/>
          <w:sz w:val="28"/>
          <w:szCs w:val="28"/>
        </w:rPr>
        <w:t xml:space="preserve">путём внедрения  эффективных технологий и форм работы с детьми в </w:t>
      </w:r>
      <w:proofErr w:type="spellStart"/>
      <w:r w:rsidRPr="00E02DEC">
        <w:rPr>
          <w:rFonts w:ascii="Times New Roman" w:hAnsi="Times New Roman"/>
          <w:sz w:val="28"/>
          <w:szCs w:val="28"/>
        </w:rPr>
        <w:t>воспитател</w:t>
      </w:r>
      <w:r w:rsidR="00FF7C1C" w:rsidRPr="00E02DEC">
        <w:rPr>
          <w:rFonts w:ascii="Times New Roman" w:hAnsi="Times New Roman"/>
          <w:sz w:val="28"/>
          <w:szCs w:val="28"/>
        </w:rPr>
        <w:t>ьно</w:t>
      </w:r>
      <w:proofErr w:type="spellEnd"/>
      <w:r w:rsidR="00FF7C1C" w:rsidRPr="00E02DEC">
        <w:rPr>
          <w:rFonts w:ascii="Times New Roman" w:hAnsi="Times New Roman"/>
          <w:sz w:val="28"/>
          <w:szCs w:val="28"/>
        </w:rPr>
        <w:t>-образовательную  среду МБДОУ д/с № 22 п. Стодолище.</w:t>
      </w:r>
      <w:proofErr w:type="gramEnd"/>
    </w:p>
    <w:p w:rsidR="00A7559F" w:rsidRPr="00E02DEC" w:rsidRDefault="00A7559F" w:rsidP="00A7559F">
      <w:pPr>
        <w:pStyle w:val="a3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7559F" w:rsidRPr="00E02DEC" w:rsidRDefault="00A7559F" w:rsidP="00A755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Создать  условия для роста профессионального мастерства педагогического коллектива в вопросах</w:t>
      </w:r>
      <w:r w:rsidR="00FF7C1C" w:rsidRPr="00E02DEC">
        <w:rPr>
          <w:rFonts w:ascii="Times New Roman" w:hAnsi="Times New Roman"/>
          <w:sz w:val="28"/>
          <w:szCs w:val="28"/>
        </w:rPr>
        <w:t xml:space="preserve"> развития </w:t>
      </w:r>
      <w:r w:rsidR="003F5D31">
        <w:rPr>
          <w:rFonts w:ascii="Times New Roman" w:hAnsi="Times New Roman"/>
          <w:sz w:val="28"/>
          <w:szCs w:val="28"/>
        </w:rPr>
        <w:t xml:space="preserve">этнографической компетентности </w:t>
      </w:r>
      <w:r w:rsidRPr="00E02DEC">
        <w:rPr>
          <w:rFonts w:ascii="Times New Roman" w:hAnsi="Times New Roman"/>
          <w:sz w:val="28"/>
          <w:szCs w:val="28"/>
        </w:rPr>
        <w:t xml:space="preserve">дошкольников </w:t>
      </w:r>
    </w:p>
    <w:p w:rsidR="00A7559F" w:rsidRPr="00E02DEC" w:rsidRDefault="00A7559F" w:rsidP="00A755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Cs/>
          <w:sz w:val="28"/>
          <w:szCs w:val="28"/>
        </w:rPr>
        <w:t>Повысить</w:t>
      </w:r>
      <w:r w:rsidR="003F5D31">
        <w:rPr>
          <w:rFonts w:ascii="Times New Roman" w:hAnsi="Times New Roman"/>
          <w:bCs/>
          <w:sz w:val="28"/>
          <w:szCs w:val="28"/>
        </w:rPr>
        <w:t xml:space="preserve"> уровень развития этнографической компетентности</w:t>
      </w:r>
      <w:r w:rsidR="00FF7C1C" w:rsidRPr="00E02DEC">
        <w:rPr>
          <w:rFonts w:ascii="Times New Roman" w:hAnsi="Times New Roman"/>
          <w:bCs/>
          <w:sz w:val="28"/>
          <w:szCs w:val="28"/>
        </w:rPr>
        <w:t xml:space="preserve"> дошкольников </w:t>
      </w:r>
      <w:r w:rsidR="003F5D31">
        <w:rPr>
          <w:rFonts w:ascii="Times New Roman" w:hAnsi="Times New Roman"/>
          <w:sz w:val="28"/>
          <w:szCs w:val="28"/>
        </w:rPr>
        <w:t>в процессе приобщения к национальной культуре</w:t>
      </w:r>
      <w:r w:rsidRPr="00E02DEC">
        <w:rPr>
          <w:rFonts w:ascii="Times New Roman" w:hAnsi="Times New Roman"/>
          <w:sz w:val="28"/>
          <w:szCs w:val="28"/>
        </w:rPr>
        <w:t xml:space="preserve">. </w:t>
      </w:r>
    </w:p>
    <w:p w:rsidR="00A7559F" w:rsidRPr="00E02DEC" w:rsidRDefault="00A7559F" w:rsidP="00A755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Повыс</w:t>
      </w:r>
      <w:r w:rsidR="00FF7C1C" w:rsidRPr="00E02DEC">
        <w:rPr>
          <w:rFonts w:ascii="Times New Roman" w:hAnsi="Times New Roman"/>
          <w:sz w:val="28"/>
          <w:szCs w:val="28"/>
        </w:rPr>
        <w:t>ить качества и  результативность</w:t>
      </w:r>
      <w:r w:rsidRPr="00E02DEC">
        <w:rPr>
          <w:rFonts w:ascii="Times New Roman" w:hAnsi="Times New Roman"/>
          <w:sz w:val="28"/>
          <w:szCs w:val="28"/>
        </w:rPr>
        <w:t xml:space="preserve"> обучения и развития  воспитанников в условиях взаимодействия </w:t>
      </w:r>
      <w:r w:rsidR="00FF7C1C" w:rsidRPr="00E02DEC">
        <w:rPr>
          <w:rFonts w:ascii="Times New Roman" w:hAnsi="Times New Roman"/>
          <w:sz w:val="28"/>
          <w:szCs w:val="28"/>
        </w:rPr>
        <w:t>МБ</w:t>
      </w:r>
      <w:r w:rsidRPr="00E02DEC">
        <w:rPr>
          <w:rFonts w:ascii="Times New Roman" w:hAnsi="Times New Roman"/>
          <w:sz w:val="28"/>
          <w:szCs w:val="28"/>
        </w:rPr>
        <w:t>ДО</w:t>
      </w:r>
      <w:r w:rsidR="00FF7C1C" w:rsidRPr="00E02DEC">
        <w:rPr>
          <w:rFonts w:ascii="Times New Roman" w:hAnsi="Times New Roman"/>
          <w:sz w:val="28"/>
          <w:szCs w:val="28"/>
        </w:rPr>
        <w:t>У, семьи и учреждений культуры.</w:t>
      </w:r>
    </w:p>
    <w:p w:rsidR="00A7559F" w:rsidRPr="00E02DEC" w:rsidRDefault="00A7559F" w:rsidP="00A755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Разработать  критерии с целью исследования </w:t>
      </w:r>
      <w:r w:rsidR="003F5D31">
        <w:rPr>
          <w:rFonts w:ascii="Times New Roman" w:hAnsi="Times New Roman"/>
          <w:sz w:val="28"/>
          <w:szCs w:val="28"/>
        </w:rPr>
        <w:t xml:space="preserve">этнографической компетентности </w:t>
      </w:r>
      <w:r w:rsidR="00FF7C1C" w:rsidRPr="00E02DEC">
        <w:rPr>
          <w:rFonts w:ascii="Times New Roman" w:hAnsi="Times New Roman"/>
          <w:sz w:val="28"/>
          <w:szCs w:val="28"/>
        </w:rPr>
        <w:t>дошкольников</w:t>
      </w:r>
      <w:r w:rsidRPr="00E02DEC">
        <w:rPr>
          <w:rFonts w:ascii="Times New Roman" w:hAnsi="Times New Roman"/>
          <w:sz w:val="28"/>
          <w:szCs w:val="28"/>
        </w:rPr>
        <w:t xml:space="preserve"> на различных этапах эксперимента.</w:t>
      </w:r>
    </w:p>
    <w:p w:rsidR="002C0FEB" w:rsidRPr="00E02DEC" w:rsidRDefault="002C0FEB" w:rsidP="002C0FE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Цель и задачи углубленной работы </w:t>
      </w:r>
      <w:proofErr w:type="gramStart"/>
      <w:r w:rsidRPr="00E02DE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02DEC">
        <w:rPr>
          <w:rFonts w:ascii="Times New Roman" w:hAnsi="Times New Roman"/>
          <w:b/>
          <w:sz w:val="28"/>
          <w:szCs w:val="28"/>
        </w:rPr>
        <w:t xml:space="preserve">  воспитанникам по музейной педагогике</w:t>
      </w: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Цель:</w:t>
      </w:r>
      <w:r w:rsidR="0067567F" w:rsidRPr="0067567F">
        <w:rPr>
          <w:rFonts w:ascii="PT Serif" w:hAnsi="PT Serif"/>
          <w:color w:val="333333"/>
          <w:sz w:val="21"/>
          <w:szCs w:val="21"/>
        </w:rPr>
        <w:t xml:space="preserve"> </w:t>
      </w:r>
      <w:r w:rsidR="0067567F" w:rsidRPr="0067567F">
        <w:rPr>
          <w:rFonts w:ascii="Times New Roman" w:hAnsi="Times New Roman"/>
          <w:color w:val="333333"/>
          <w:sz w:val="28"/>
          <w:szCs w:val="28"/>
        </w:rPr>
        <w:t>формирование у детей дошкольного возраста</w:t>
      </w:r>
      <w:r w:rsidR="003F5D31">
        <w:rPr>
          <w:rFonts w:ascii="Times New Roman" w:hAnsi="Times New Roman"/>
          <w:color w:val="333333"/>
          <w:sz w:val="28"/>
          <w:szCs w:val="28"/>
        </w:rPr>
        <w:t xml:space="preserve"> этнографической компетентности посредством приобщения их к национальной культуре</w:t>
      </w:r>
      <w:r w:rsidR="0067567F" w:rsidRPr="0067567F">
        <w:rPr>
          <w:rFonts w:ascii="Times New Roman" w:hAnsi="Times New Roman"/>
          <w:color w:val="333333"/>
          <w:sz w:val="28"/>
          <w:szCs w:val="28"/>
        </w:rPr>
        <w:t>.</w:t>
      </w: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 Воспитывать у детей интерес  уважительное отношение и желание познавать </w:t>
      </w:r>
      <w:r w:rsidR="003F5D31">
        <w:rPr>
          <w:rFonts w:ascii="Times New Roman" w:hAnsi="Times New Roman"/>
          <w:sz w:val="28"/>
          <w:szCs w:val="28"/>
        </w:rPr>
        <w:t xml:space="preserve">национальную </w:t>
      </w:r>
      <w:r w:rsidRPr="00E02DEC">
        <w:rPr>
          <w:rFonts w:ascii="Times New Roman" w:hAnsi="Times New Roman"/>
          <w:sz w:val="28"/>
          <w:szCs w:val="28"/>
        </w:rPr>
        <w:t xml:space="preserve">культуру, обычаи и традициям своего народа; </w:t>
      </w: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lastRenderedPageBreak/>
        <w:t xml:space="preserve"> - Формировать у детей дошкольного возраста представления о музее, как хранилище истории;</w:t>
      </w:r>
    </w:p>
    <w:p w:rsidR="002C0FEB" w:rsidRPr="00E02DEC" w:rsidRDefault="002C0FEB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Обогащать </w:t>
      </w:r>
      <w:proofErr w:type="spellStart"/>
      <w:r w:rsidRPr="00E02DE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02DEC">
        <w:rPr>
          <w:rFonts w:ascii="Times New Roman" w:hAnsi="Times New Roman"/>
          <w:sz w:val="28"/>
          <w:szCs w:val="28"/>
        </w:rPr>
        <w:t>-образовательное пространство МБДОУ новыми формами;</w:t>
      </w:r>
    </w:p>
    <w:p w:rsidR="002C0FEB" w:rsidRPr="00E02DEC" w:rsidRDefault="00E932A4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Расширять кругозор дошкольников;</w:t>
      </w:r>
    </w:p>
    <w:p w:rsidR="002C0FEB" w:rsidRPr="00E02DEC" w:rsidRDefault="00E932A4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</w:t>
      </w:r>
      <w:r w:rsidR="002C0FEB" w:rsidRPr="00E02DEC">
        <w:rPr>
          <w:rFonts w:ascii="Times New Roman" w:hAnsi="Times New Roman"/>
          <w:sz w:val="28"/>
          <w:szCs w:val="28"/>
        </w:rPr>
        <w:t>Развивать любознательность и познават</w:t>
      </w:r>
      <w:r w:rsidRPr="00E02DEC">
        <w:rPr>
          <w:rFonts w:ascii="Times New Roman" w:hAnsi="Times New Roman"/>
          <w:sz w:val="28"/>
          <w:szCs w:val="28"/>
        </w:rPr>
        <w:t>ельные способности дошкольников;</w:t>
      </w:r>
    </w:p>
    <w:p w:rsidR="002C0FEB" w:rsidRPr="00E02DEC" w:rsidRDefault="00E932A4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</w:t>
      </w:r>
      <w:r w:rsidR="002C0FEB" w:rsidRPr="00E02DEC">
        <w:rPr>
          <w:rFonts w:ascii="Times New Roman" w:hAnsi="Times New Roman"/>
          <w:sz w:val="28"/>
          <w:szCs w:val="28"/>
        </w:rPr>
        <w:t>Обогащать словарный зап</w:t>
      </w:r>
      <w:r w:rsidRPr="00E02DEC">
        <w:rPr>
          <w:rFonts w:ascii="Times New Roman" w:hAnsi="Times New Roman"/>
          <w:sz w:val="28"/>
          <w:szCs w:val="28"/>
        </w:rPr>
        <w:t>ас, багаж знаний о Древней Руси;</w:t>
      </w:r>
    </w:p>
    <w:p w:rsidR="002C0FEB" w:rsidRPr="00E02DEC" w:rsidRDefault="00E932A4" w:rsidP="002C0F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- </w:t>
      </w:r>
      <w:r w:rsidR="002C0FEB" w:rsidRPr="00E02DEC">
        <w:rPr>
          <w:rFonts w:ascii="Times New Roman" w:hAnsi="Times New Roman"/>
          <w:sz w:val="28"/>
          <w:szCs w:val="28"/>
        </w:rPr>
        <w:t>Формировать умение самостоятельно анализировать и систематизировать полученные знания, применять их в жизни через презентацию продуктов деятельности.</w:t>
      </w:r>
    </w:p>
    <w:p w:rsidR="002C0FEB" w:rsidRPr="00E02DEC" w:rsidRDefault="002C0FEB" w:rsidP="002C0FE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jc w:val="both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11. Педагогической и практической основой  программы являются следующие принципы:</w:t>
      </w:r>
    </w:p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В качестве принципов организации </w:t>
      </w:r>
      <w:proofErr w:type="spellStart"/>
      <w:r w:rsidRPr="00E02DE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02DEC">
        <w:rPr>
          <w:rFonts w:ascii="Times New Roman" w:hAnsi="Times New Roman"/>
          <w:sz w:val="28"/>
          <w:szCs w:val="28"/>
        </w:rPr>
        <w:t>-образовательного процесса, считаем наиболее значимыми следующие: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применимости.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принцип необходимости и достаточности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принцип гуманизма – уважение личности ребенка, педагога, родителей, построение взаимных отношений на основе общечеловеческих цивилизованных норм и правил.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E02DEC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E02DEC">
        <w:rPr>
          <w:rFonts w:ascii="Times New Roman" w:hAnsi="Times New Roman"/>
          <w:sz w:val="28"/>
          <w:szCs w:val="28"/>
        </w:rPr>
        <w:t xml:space="preserve"> – образование в  соответствии с природой ребенка, его здоровьем, психической конституцией, его способностями и склонностями, индивидуальными особенностями восприятия.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принцип наглядности - основывается на особенностях восприятия детьми окружающего мира.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lastRenderedPageBreak/>
        <w:t>принцип творчества – максимальная ориентация на творческое начало в игровой, театрализованной и  продуктивной деятельности;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принцип педагогики сотрудничества.</w:t>
      </w:r>
    </w:p>
    <w:p w:rsidR="00A7559F" w:rsidRPr="00E02DEC" w:rsidRDefault="00A7559F" w:rsidP="00A7559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EC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E02DEC">
        <w:rPr>
          <w:rFonts w:ascii="Times New Roman" w:hAnsi="Times New Roman"/>
          <w:sz w:val="28"/>
          <w:szCs w:val="28"/>
        </w:rPr>
        <w:t xml:space="preserve"> -  ориентация на потребности общества и личности обучающегося, единства человека и социокультурной среды.</w:t>
      </w:r>
    </w:p>
    <w:p w:rsidR="00A7559F" w:rsidRPr="00E02DEC" w:rsidRDefault="00A7559F" w:rsidP="00A7559F">
      <w:pPr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Вышеперечисленные принципы ориентированы:</w:t>
      </w:r>
    </w:p>
    <w:p w:rsidR="00A7559F" w:rsidRPr="00E02DEC" w:rsidRDefault="00A7559F" w:rsidP="00A75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на личность ребенка и создание условий для развития его способностей, внутреннего и духовного мира;</w:t>
      </w:r>
    </w:p>
    <w:p w:rsidR="00A7559F" w:rsidRPr="00E02DEC" w:rsidRDefault="00A7559F" w:rsidP="00A75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на свободное сотрудничество взрослых и детей, а также детей друг с другом;</w:t>
      </w:r>
    </w:p>
    <w:p w:rsidR="00A7559F" w:rsidRPr="00E02DEC" w:rsidRDefault="00A7559F" w:rsidP="00A75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на единство и взаимосвязь содержания образования по всем направлениям.</w:t>
      </w:r>
    </w:p>
    <w:p w:rsidR="0008156E" w:rsidRPr="00E02DEC" w:rsidRDefault="0008156E" w:rsidP="00A75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59F" w:rsidRPr="00E02DEC" w:rsidRDefault="00E02DEC" w:rsidP="00A7559F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12</w:t>
      </w:r>
      <w:r w:rsidR="00A7559F" w:rsidRPr="00E02DEC">
        <w:rPr>
          <w:rFonts w:ascii="Times New Roman" w:hAnsi="Times New Roman"/>
          <w:b/>
          <w:sz w:val="28"/>
          <w:szCs w:val="28"/>
        </w:rPr>
        <w:t>.Этапы эксперимента</w:t>
      </w:r>
    </w:p>
    <w:p w:rsidR="00A7559F" w:rsidRPr="00E02DEC" w:rsidRDefault="00A7559F" w:rsidP="00A7559F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  <w:r w:rsidRPr="00E02DEC">
        <w:rPr>
          <w:rStyle w:val="a5"/>
          <w:rFonts w:ascii="Times New Roman" w:hAnsi="Times New Roman"/>
          <w:sz w:val="28"/>
          <w:szCs w:val="28"/>
        </w:rPr>
        <w:t>Описание стратегии и тактики экспериментальной деятельности.</w:t>
      </w: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843"/>
        <w:gridCol w:w="1559"/>
        <w:gridCol w:w="1843"/>
        <w:gridCol w:w="3543"/>
      </w:tblGrid>
      <w:tr w:rsidR="00A7559F" w:rsidRPr="00E02DEC" w:rsidTr="00E15E28">
        <w:trPr>
          <w:cantSplit/>
          <w:trHeight w:val="66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Форма проведения методы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Сроки 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E15E28" w:rsidRPr="00E02DE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7559F" w:rsidRPr="00E02DEC" w:rsidTr="0008156E">
        <w:trPr>
          <w:trHeight w:val="283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ind w:firstLine="4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I этап Подготовительный  2017</w:t>
            </w:r>
            <w:r w:rsidR="00A7559F" w:rsidRPr="00E02DE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Рассматривание вопроса о целесообразности создания экспериментальной площадки на базе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МБДОУ д/с № 22 п. Стодолище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и определение ее тематики.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 w:rsidP="00E15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Заведующая, 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Выбор проблемы и темы опытн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работы.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ind w:firstLine="4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Погружение в проблемное поле, принятие целей и задач экспериментальной работы и поэтапное планирование эксперимента.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Октябрь-декабрь 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Определение целей и задач экспериментальной работы, разработка этапов  эксперимента.</w:t>
            </w:r>
          </w:p>
        </w:tc>
      </w:tr>
      <w:tr w:rsidR="00A7559F" w:rsidRPr="00E02DEC" w:rsidTr="00E15E28">
        <w:trPr>
          <w:trHeight w:val="11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ind w:firstLine="4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Анализ состояния образовательного процесса, выявление и формулирование проблем  и противоречий.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Исследова</w:t>
            </w:r>
            <w:r w:rsidR="00E02DEC">
              <w:rPr>
                <w:rFonts w:ascii="Times New Roman" w:hAnsi="Times New Roman"/>
                <w:sz w:val="28"/>
                <w:szCs w:val="28"/>
              </w:rPr>
              <w:t>-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Октябрь-ноябрь 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Заведующая, 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ind w:lef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Формулировка проблемы</w:t>
            </w:r>
          </w:p>
        </w:tc>
      </w:tr>
      <w:tr w:rsidR="00A7559F" w:rsidRPr="00E02DEC" w:rsidTr="00E15E28">
        <w:trPr>
          <w:trHeight w:val="1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Изучение профессиональных интересов, возможностей и мотивации участия членов педагогического коллектива в ОЭР. Создание творческого коллектива участников, определение полномочий  эксперимента и ее деятельность по подготовке программы. Изучение особенностей готовности ДОУ и педагогического коллектива к реализации опытно-экспериментальной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Анкетирование, беседа</w:t>
            </w:r>
          </w:p>
          <w:p w:rsidR="00A7559F" w:rsidRPr="00E02DEC" w:rsidRDefault="00A7559F" w:rsidP="00E02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Ноябрь-декабрь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 w:rsidP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Заведующая, 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Оценка условий для организации ОЭР и программа их корректировки.</w:t>
            </w:r>
          </w:p>
          <w:p w:rsidR="00A7559F" w:rsidRPr="00E02DEC" w:rsidRDefault="00A7559F">
            <w:pPr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Анализ итогов диагностики по компетентности педагогов по проблеме эксперимента;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Создание творческой группы 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Взаимодействие с учредителем по проблеме эксперимента.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2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E15E28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Соглашение</w:t>
            </w:r>
          </w:p>
        </w:tc>
      </w:tr>
      <w:tr w:rsidR="00A7559F" w:rsidRPr="00E02DEC" w:rsidTr="00E15E28">
        <w:trPr>
          <w:trHeight w:val="1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нормативно-правового регулирования экспериментальной,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-образовательной деятельности,  разработка и корректировка локальных актов по управлению экспериментом, утверждение 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846A4E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Приказы Отдела образования и МБДОУ д/с № 22 п. Стодолище о деятельности экспериментальной площадки,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Положение об экспериментальной площадке, Положение о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творческой группе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 xml:space="preserve">и утверждение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проспекта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Программы экспериментальной площадки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Педсовет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а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ведующая, 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846A4E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Утверждённая  Программа экспериментальной площадки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Подбор критериев  мониторинга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Февраль-апрель 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Определение критериев 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Повышение квалификации участников эксперимента.</w:t>
            </w:r>
          </w:p>
          <w:p w:rsidR="00A7559F" w:rsidRPr="00E02DEC" w:rsidRDefault="00A7559F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Изучение педагогами психолого-педагогической литературы по теме исследования.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Педагогические чтения Самообразование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всего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План повышения уровня компетентности участников опытно-экспериментальной работы в рамках заявленной темы.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нормативно-правовой базы и  организация сети взаимодействия с учреждениями культуры.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Ежегодно (на начало учебного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Разработанная нормативно-правовая документация. Договора о сотрудничестве  Совместные планы работы.</w:t>
            </w:r>
          </w:p>
        </w:tc>
      </w:tr>
      <w:tr w:rsidR="00A7559F" w:rsidRPr="00E02DEC" w:rsidTr="0008156E">
        <w:trPr>
          <w:trHeight w:val="500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II этап практический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:</w:t>
            </w:r>
            <w:r w:rsidR="00712456" w:rsidRPr="00E0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56" w:rsidRPr="00E02DEC">
              <w:rPr>
                <w:rFonts w:ascii="Times New Roman" w:hAnsi="Times New Roman"/>
                <w:b/>
                <w:sz w:val="28"/>
                <w:szCs w:val="28"/>
              </w:rPr>
              <w:t xml:space="preserve">2018-2019 г. </w:t>
            </w:r>
            <w:proofErr w:type="gramStart"/>
            <w:r w:rsidR="00712456" w:rsidRPr="00E02DE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="00712456" w:rsidRPr="00E02D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Создание материальных условий для реализации 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всего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Созданные услови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я в соответствии с планом ЭП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Формирование режима непрерывного сотрудничества между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ДОУ и учреждениями культуры посёлка  в процессе реализации программы эксперимента.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всего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Заведующая, 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Договора, совместный план работы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Разработка и отбор критериев эффективности опытно-экспериментальной деятельности для проведения мониторинга;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Сентяб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рь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Разработанный инструментарий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созданию методического комплекса эксперимента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Обсуждения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В течение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Разработанные перспективные планы, проекты  методические рекомендации,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пособия и т.п.). </w:t>
            </w:r>
            <w:proofErr w:type="gramEnd"/>
          </w:p>
        </w:tc>
      </w:tr>
      <w:tr w:rsidR="00A7559F" w:rsidRPr="00E02DEC" w:rsidTr="00E15E28">
        <w:trPr>
          <w:trHeight w:val="117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педагогов и родителей, сотрудников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 xml:space="preserve">учреждений ближайшего социума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в методических мероприятиях ДОУ 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ДОУ, педагоги, воспитанники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проекты, методические материалы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Разработка системы 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проведением экспериментальной деятельности в ДОУ.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Экспертный опрос,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A7559F" w:rsidRPr="00E02DEC" w:rsidTr="00E15E28">
        <w:trPr>
          <w:trHeight w:val="10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Мониторинговое  сопровождение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воспитательн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</w:t>
            </w:r>
            <w:r w:rsidR="00846A4E"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ДОУ в системе работы по реализации по экспериментальной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846A4E" w:rsidP="00846A4E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Заведующая, 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 w:rsidP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Диагностические карты, аналитический отчёт.</w:t>
            </w:r>
          </w:p>
        </w:tc>
      </w:tr>
      <w:tr w:rsidR="00A7559F" w:rsidRPr="00E02DEC" w:rsidTr="00E15E28">
        <w:trPr>
          <w:trHeight w:val="10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Отслеживание эффективности использования современных технологий педагогами ДОУ. 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Результаты педагогической и методической деятельности, ее коррекция.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Контроль и </w:t>
            </w:r>
            <w:proofErr w:type="spellStart"/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рефлексив</w:t>
            </w:r>
            <w:r w:rsidR="00492F01">
              <w:rPr>
                <w:rFonts w:ascii="Times New Roman" w:hAnsi="Times New Roman"/>
                <w:sz w:val="28"/>
                <w:szCs w:val="28"/>
              </w:rPr>
              <w:t>-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оценка 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712456" w:rsidP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налитический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 отчёт, диагностические карты</w:t>
            </w:r>
          </w:p>
        </w:tc>
      </w:tr>
      <w:tr w:rsidR="00A7559F" w:rsidRPr="00E02DEC" w:rsidTr="00E15E28">
        <w:trPr>
          <w:trHeight w:val="93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Работа с детьми по теме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Блочно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-тематическое планирование, результаты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продуктивной деятельности</w:t>
            </w:r>
          </w:p>
        </w:tc>
      </w:tr>
      <w:tr w:rsidR="00A7559F" w:rsidRPr="00E02DEC" w:rsidTr="00E15E28">
        <w:trPr>
          <w:trHeight w:val="5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Систематическое пополнение сайта </w:t>
            </w:r>
            <w:r w:rsidR="00712456" w:rsidRPr="00E02DEC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информационными материалами из опыта работы коллектива </w:t>
            </w:r>
            <w:r w:rsidR="00712456"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Сбор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 течение эксперимента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 w:rsidP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Материал на сайте </w:t>
            </w:r>
            <w:r w:rsidR="00712456" w:rsidRPr="00E02DEC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</w:tr>
      <w:tr w:rsidR="00A7559F" w:rsidRPr="00E02DEC" w:rsidTr="0008156E">
        <w:trPr>
          <w:cantSplit/>
          <w:trHeight w:val="306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02DEC">
              <w:rPr>
                <w:rFonts w:ascii="Times New Roman" w:hAnsi="Times New Roman"/>
                <w:b/>
                <w:sz w:val="28"/>
                <w:szCs w:val="28"/>
              </w:rPr>
              <w:t>  этап  обобщающий , внедренческий</w:t>
            </w:r>
            <w:r w:rsidR="00712456" w:rsidRPr="00E02DEC">
              <w:rPr>
                <w:rFonts w:ascii="Times New Roman" w:hAnsi="Times New Roman"/>
                <w:b/>
                <w:sz w:val="28"/>
                <w:szCs w:val="28"/>
              </w:rPr>
              <w:t xml:space="preserve"> 2020 г.</w:t>
            </w:r>
          </w:p>
        </w:tc>
      </w:tr>
      <w:tr w:rsidR="00A7559F" w:rsidRPr="00E02DEC" w:rsidTr="00E15E28">
        <w:trPr>
          <w:trHeight w:val="92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Анализ полученных результатов. Соотнесение их с целями эксперимента.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>Исследова</w:t>
            </w:r>
            <w:r w:rsidR="00492F01">
              <w:rPr>
                <w:rFonts w:ascii="Times New Roman" w:hAnsi="Times New Roman"/>
                <w:sz w:val="28"/>
                <w:szCs w:val="28"/>
              </w:rPr>
              <w:t>-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,  анализ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A7559F" w:rsidRPr="00E02DEC" w:rsidTr="00E15E28">
        <w:trPr>
          <w:trHeight w:val="69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Исследование профессиональных достижений педагогов.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492F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Анкетирова-ние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Фераль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>-март</w:t>
            </w:r>
          </w:p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2020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712456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Портфолио педагогических достижений педагогов</w:t>
            </w:r>
          </w:p>
        </w:tc>
      </w:tr>
      <w:tr w:rsidR="00A7559F" w:rsidRPr="00E02DEC" w:rsidTr="00E15E28">
        <w:trPr>
          <w:trHeight w:val="69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Обобщение материалов по работе  эксперимента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Д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искуссии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A7559F" w:rsidRPr="00E02DEC">
              <w:rPr>
                <w:rFonts w:ascii="Times New Roman" w:hAnsi="Times New Roman"/>
                <w:sz w:val="28"/>
                <w:szCs w:val="28"/>
              </w:rPr>
              <w:t xml:space="preserve"> обсуждение проблем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Заведующая.</w:t>
            </w:r>
          </w:p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1998" w:rsidRPr="00E02DEC" w:rsidRDefault="00A7559F" w:rsidP="00BF199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Презентация программы </w:t>
            </w:r>
            <w:r w:rsidR="00BF1998" w:rsidRPr="00E02DEC">
              <w:rPr>
                <w:rFonts w:ascii="Times New Roman" w:hAnsi="Times New Roman"/>
                <w:sz w:val="28"/>
                <w:szCs w:val="28"/>
              </w:rPr>
              <w:t>«</w:t>
            </w:r>
            <w:r w:rsidR="00BF1998">
              <w:rPr>
                <w:rFonts w:ascii="Times New Roman" w:hAnsi="Times New Roman"/>
                <w:sz w:val="28"/>
                <w:szCs w:val="28"/>
              </w:rPr>
      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      </w:r>
            <w:r w:rsidR="00BF1998" w:rsidRPr="00E02D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5119" w:rsidRPr="00E02DEC" w:rsidRDefault="003F5119" w:rsidP="003F5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 w:rsidP="003F5119">
            <w:pPr>
              <w:ind w:lef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E15E28">
        <w:trPr>
          <w:trHeight w:val="10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Создание электронной базы данных по опытно-экспериментальной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Электронная обработка полученных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Электронная база данных по опытно-экспериментальной работе: Публикации, методические разработки, планирование  </w:t>
            </w:r>
          </w:p>
        </w:tc>
      </w:tr>
      <w:tr w:rsidR="00A7559F" w:rsidRPr="00E02DEC" w:rsidTr="00E15E28">
        <w:trPr>
          <w:trHeight w:val="70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Определение перспективных направлений развития ДОУ.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7559F" w:rsidRPr="00E02DEC" w:rsidRDefault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3F5119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="003F5119" w:rsidRPr="00E02D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 Протокол</w:t>
            </w:r>
          </w:p>
        </w:tc>
      </w:tr>
    </w:tbl>
    <w:p w:rsidR="00F40FCC" w:rsidRPr="00E02DEC" w:rsidRDefault="00F40FCC" w:rsidP="0080788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40FCC" w:rsidRPr="00E02DEC" w:rsidRDefault="00F40FCC" w:rsidP="00A755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59F" w:rsidRPr="00E02DEC" w:rsidRDefault="00E02DEC" w:rsidP="00A755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13</w:t>
      </w:r>
      <w:r w:rsidR="00A7559F" w:rsidRPr="00E02DEC">
        <w:rPr>
          <w:rFonts w:ascii="Times New Roman" w:hAnsi="Times New Roman"/>
          <w:b/>
          <w:sz w:val="28"/>
          <w:szCs w:val="28"/>
        </w:rPr>
        <w:t>.Технология эксперимента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        Экспериментальная деятельность в дошкольном учреждении включает четыре аспекта: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работа с детьми:</w:t>
      </w:r>
      <w:r w:rsidRPr="00E02DEC">
        <w:rPr>
          <w:rFonts w:ascii="Times New Roman" w:hAnsi="Times New Roman"/>
          <w:sz w:val="28"/>
          <w:szCs w:val="28"/>
        </w:rPr>
        <w:t xml:space="preserve"> разработка вариантов технологий по развитию </w:t>
      </w:r>
      <w:r w:rsidR="003F5119" w:rsidRPr="00E02DEC">
        <w:rPr>
          <w:rFonts w:ascii="Times New Roman" w:hAnsi="Times New Roman"/>
          <w:sz w:val="28"/>
          <w:szCs w:val="28"/>
        </w:rPr>
        <w:t xml:space="preserve">интеллектуальных, социальных и </w:t>
      </w:r>
      <w:r w:rsidRPr="00E02DEC">
        <w:rPr>
          <w:rFonts w:ascii="Times New Roman" w:hAnsi="Times New Roman"/>
          <w:sz w:val="28"/>
          <w:szCs w:val="28"/>
        </w:rPr>
        <w:t>нравственн</w:t>
      </w:r>
      <w:r w:rsidR="00BF1998">
        <w:rPr>
          <w:rFonts w:ascii="Times New Roman" w:hAnsi="Times New Roman"/>
          <w:sz w:val="28"/>
          <w:szCs w:val="28"/>
        </w:rPr>
        <w:t>ых аспектов у детей;</w:t>
      </w:r>
      <w:r w:rsidRPr="00E02DEC">
        <w:rPr>
          <w:rFonts w:ascii="Times New Roman" w:hAnsi="Times New Roman"/>
          <w:sz w:val="28"/>
          <w:szCs w:val="28"/>
        </w:rPr>
        <w:t xml:space="preserve"> определение параметров развития детей и разработка диагностической методики; двукратное диагностическое обследование детей подготовительных групп.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работа с воспитателями: </w:t>
      </w:r>
      <w:r w:rsidRPr="00E02DEC">
        <w:rPr>
          <w:rFonts w:ascii="Times New Roman" w:hAnsi="Times New Roman"/>
          <w:sz w:val="28"/>
          <w:szCs w:val="28"/>
        </w:rPr>
        <w:t>на основе анкетирования</w:t>
      </w:r>
      <w:r w:rsidRPr="00E02DEC">
        <w:rPr>
          <w:rFonts w:ascii="Times New Roman" w:hAnsi="Times New Roman"/>
          <w:b/>
          <w:sz w:val="28"/>
          <w:szCs w:val="28"/>
        </w:rPr>
        <w:t xml:space="preserve"> </w:t>
      </w:r>
      <w:r w:rsidRPr="00E02DEC">
        <w:rPr>
          <w:rFonts w:ascii="Times New Roman" w:hAnsi="Times New Roman"/>
          <w:sz w:val="28"/>
          <w:szCs w:val="28"/>
        </w:rPr>
        <w:t xml:space="preserve">определение уровня компетентности воспитателей в вопросах </w:t>
      </w:r>
      <w:r w:rsidR="003F5119" w:rsidRPr="00E02DEC">
        <w:rPr>
          <w:rFonts w:ascii="Times New Roman" w:hAnsi="Times New Roman"/>
          <w:sz w:val="28"/>
          <w:szCs w:val="28"/>
        </w:rPr>
        <w:t>развития и воспитания в разделе знакомство с родным краем</w:t>
      </w:r>
      <w:r w:rsidRPr="00E02DEC">
        <w:rPr>
          <w:rFonts w:ascii="Times New Roman" w:hAnsi="Times New Roman"/>
          <w:sz w:val="28"/>
          <w:szCs w:val="28"/>
        </w:rPr>
        <w:t>; ра</w:t>
      </w:r>
      <w:r w:rsidR="003F5119" w:rsidRPr="00E02DEC">
        <w:rPr>
          <w:rFonts w:ascii="Times New Roman" w:hAnsi="Times New Roman"/>
          <w:sz w:val="28"/>
          <w:szCs w:val="28"/>
        </w:rPr>
        <w:t xml:space="preserve">зработка цикла </w:t>
      </w:r>
      <w:r w:rsidRPr="00E02DEC">
        <w:rPr>
          <w:rFonts w:ascii="Times New Roman" w:hAnsi="Times New Roman"/>
          <w:sz w:val="28"/>
          <w:szCs w:val="28"/>
        </w:rPr>
        <w:t>теоретичес</w:t>
      </w:r>
      <w:r w:rsidR="003F5119" w:rsidRPr="00E02DEC">
        <w:rPr>
          <w:rFonts w:ascii="Times New Roman" w:hAnsi="Times New Roman"/>
          <w:sz w:val="28"/>
          <w:szCs w:val="28"/>
        </w:rPr>
        <w:t xml:space="preserve">ких и практических мероприятий </w:t>
      </w:r>
      <w:r w:rsidRPr="00E02DEC">
        <w:rPr>
          <w:rFonts w:ascii="Times New Roman" w:hAnsi="Times New Roman"/>
          <w:sz w:val="28"/>
          <w:szCs w:val="28"/>
        </w:rPr>
        <w:t>по теме.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lastRenderedPageBreak/>
        <w:t>работа с родителями:</w:t>
      </w:r>
      <w:r w:rsidRPr="00E02DEC">
        <w:rPr>
          <w:rFonts w:ascii="Times New Roman" w:hAnsi="Times New Roman"/>
          <w:sz w:val="28"/>
          <w:szCs w:val="28"/>
        </w:rPr>
        <w:t xml:space="preserve"> разработка мероприятий с родителями (родительских собраний, консультаций, стендовых материалов и пр.) с целью формирования у них понимания необходимости взаимосвязи и взаимного дополнения в воспитании детей в детском саду и семье; 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ус</w:t>
      </w:r>
      <w:r w:rsidR="00A81572" w:rsidRPr="00E02DEC">
        <w:rPr>
          <w:rFonts w:ascii="Times New Roman" w:hAnsi="Times New Roman"/>
          <w:b/>
          <w:sz w:val="28"/>
          <w:szCs w:val="28"/>
        </w:rPr>
        <w:t>тановление взаимосвязи с учреждениями ближайшего социума</w:t>
      </w:r>
      <w:r w:rsidRPr="00E02DEC">
        <w:rPr>
          <w:rFonts w:ascii="Times New Roman" w:hAnsi="Times New Roman"/>
          <w:b/>
          <w:sz w:val="28"/>
          <w:szCs w:val="28"/>
        </w:rPr>
        <w:t>:</w:t>
      </w:r>
      <w:r w:rsidRPr="00E02DEC">
        <w:rPr>
          <w:rFonts w:ascii="Times New Roman" w:hAnsi="Times New Roman"/>
          <w:sz w:val="28"/>
          <w:szCs w:val="28"/>
        </w:rPr>
        <w:t xml:space="preserve"> разработка </w:t>
      </w:r>
      <w:r w:rsidR="00A81572" w:rsidRPr="00E02DEC">
        <w:rPr>
          <w:rFonts w:ascii="Times New Roman" w:hAnsi="Times New Roman"/>
          <w:sz w:val="28"/>
          <w:szCs w:val="28"/>
        </w:rPr>
        <w:t xml:space="preserve">договоров </w:t>
      </w:r>
      <w:r w:rsidRPr="00E02DEC">
        <w:rPr>
          <w:rFonts w:ascii="Times New Roman" w:hAnsi="Times New Roman"/>
          <w:sz w:val="28"/>
          <w:szCs w:val="28"/>
        </w:rPr>
        <w:t>о совместной деятельности, совместн</w:t>
      </w:r>
      <w:r w:rsidR="00A81572" w:rsidRPr="00E02DEC">
        <w:rPr>
          <w:rFonts w:ascii="Times New Roman" w:hAnsi="Times New Roman"/>
          <w:sz w:val="28"/>
          <w:szCs w:val="28"/>
        </w:rPr>
        <w:t>ых планов, мероприятий, занятий.</w:t>
      </w:r>
    </w:p>
    <w:p w:rsidR="00A7559F" w:rsidRPr="00E02DEC" w:rsidRDefault="00A7559F" w:rsidP="00A755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Обязанности участников эксперимента</w:t>
      </w:r>
    </w:p>
    <w:p w:rsidR="00A81572" w:rsidRPr="00E02DEC" w:rsidRDefault="00A7559F" w:rsidP="00A81572">
      <w:p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A81572" w:rsidRPr="00E02DEC">
        <w:rPr>
          <w:rFonts w:ascii="Times New Roman" w:hAnsi="Times New Roman"/>
          <w:b/>
          <w:sz w:val="28"/>
          <w:szCs w:val="28"/>
        </w:rPr>
        <w:t>МБ</w:t>
      </w:r>
      <w:r w:rsidRPr="00E02DEC">
        <w:rPr>
          <w:rFonts w:ascii="Times New Roman" w:hAnsi="Times New Roman"/>
          <w:b/>
          <w:sz w:val="28"/>
          <w:szCs w:val="28"/>
        </w:rPr>
        <w:t>ДОУ</w:t>
      </w:r>
      <w:r w:rsidRPr="00E02DEC">
        <w:rPr>
          <w:rFonts w:ascii="Times New Roman" w:hAnsi="Times New Roman"/>
          <w:sz w:val="28"/>
          <w:szCs w:val="28"/>
        </w:rPr>
        <w:t xml:space="preserve">: координирует работу всех участников экспериментальной площадки; создает атмосферу в коллективе  заинтересованного отношения к экспериментальной деятельности; руководит организацией обогащенной предметно-развивающей среды в группах дошкольников; разрабатывает и проводит общие мероприятия с родителями; устанавливает связь с учреждениями культуры, отслеживает ее результаты на протяжении эксперимента; участвует в обобщении результатов экспериментальной деятельности </w:t>
      </w:r>
      <w:r w:rsidR="00A81572" w:rsidRPr="00E02DEC">
        <w:rPr>
          <w:rFonts w:ascii="Times New Roman" w:hAnsi="Times New Roman"/>
          <w:sz w:val="28"/>
          <w:szCs w:val="28"/>
        </w:rPr>
        <w:t>МБ</w:t>
      </w:r>
      <w:r w:rsidRPr="00E02DEC">
        <w:rPr>
          <w:rFonts w:ascii="Times New Roman" w:hAnsi="Times New Roman"/>
          <w:sz w:val="28"/>
          <w:szCs w:val="28"/>
        </w:rPr>
        <w:t>ДОУ, в написа</w:t>
      </w:r>
      <w:r w:rsidR="00A81572" w:rsidRPr="00E02DEC">
        <w:rPr>
          <w:rFonts w:ascii="Times New Roman" w:hAnsi="Times New Roman"/>
          <w:sz w:val="28"/>
          <w:szCs w:val="28"/>
        </w:rPr>
        <w:t>нии отчета и статей, программы «Развитие познавательной активности дошкольников посредством музейной педагогики»</w:t>
      </w:r>
    </w:p>
    <w:p w:rsidR="00A7559F" w:rsidRPr="00E02DEC" w:rsidRDefault="007942FD" w:rsidP="00A7559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02DEC">
        <w:rPr>
          <w:rFonts w:ascii="Times New Roman" w:hAnsi="Times New Roman"/>
          <w:b/>
          <w:sz w:val="28"/>
          <w:szCs w:val="28"/>
        </w:rPr>
        <w:t>Воспитатель</w:t>
      </w:r>
      <w:r w:rsidR="00A7559F" w:rsidRPr="00E02DEC">
        <w:rPr>
          <w:rFonts w:ascii="Times New Roman" w:hAnsi="Times New Roman"/>
          <w:sz w:val="28"/>
          <w:szCs w:val="28"/>
        </w:rPr>
        <w:t xml:space="preserve">: качественно реализуют </w:t>
      </w:r>
      <w:r w:rsidR="00A95686" w:rsidRPr="00E02DEC">
        <w:rPr>
          <w:rFonts w:ascii="Times New Roman" w:hAnsi="Times New Roman"/>
          <w:sz w:val="28"/>
          <w:szCs w:val="28"/>
        </w:rPr>
        <w:t xml:space="preserve">перспективные технологии </w:t>
      </w:r>
      <w:r w:rsidR="00A7559F" w:rsidRPr="00E02DEC">
        <w:rPr>
          <w:rFonts w:ascii="Times New Roman" w:hAnsi="Times New Roman"/>
          <w:sz w:val="28"/>
          <w:szCs w:val="28"/>
        </w:rPr>
        <w:t>с</w:t>
      </w:r>
      <w:r w:rsidR="00A95686" w:rsidRPr="00E02DEC">
        <w:rPr>
          <w:rFonts w:ascii="Times New Roman" w:hAnsi="Times New Roman"/>
          <w:sz w:val="28"/>
          <w:szCs w:val="28"/>
        </w:rPr>
        <w:t xml:space="preserve"> воспитанниками</w:t>
      </w:r>
      <w:r w:rsidR="00A7559F" w:rsidRPr="00E02DEC">
        <w:rPr>
          <w:rFonts w:ascii="Times New Roman" w:hAnsi="Times New Roman"/>
          <w:sz w:val="28"/>
          <w:szCs w:val="28"/>
        </w:rPr>
        <w:t>; тщательно готовятся к совместной образовательной деятельности, вместе с детьми создают демонстрационные материалы (макеты, панно и т</w:t>
      </w:r>
      <w:r w:rsidR="00A95686" w:rsidRPr="00E02DEC">
        <w:rPr>
          <w:rFonts w:ascii="Times New Roman" w:hAnsi="Times New Roman"/>
          <w:sz w:val="28"/>
          <w:szCs w:val="28"/>
        </w:rPr>
        <w:t xml:space="preserve">. </w:t>
      </w:r>
      <w:r w:rsidR="00A7559F" w:rsidRPr="00E02DEC">
        <w:rPr>
          <w:rFonts w:ascii="Times New Roman" w:hAnsi="Times New Roman"/>
          <w:sz w:val="28"/>
          <w:szCs w:val="28"/>
        </w:rPr>
        <w:t>д); участвуют в проведении групповой и индивидуальной диагностики детей; коллективно и индивидуально (путем самообразования) повышают свою квалификацию; ведут наблюдения за  детьми; участвуют в открытых мероприятиях; осуществляют работу с родителями, работниками</w:t>
      </w:r>
      <w:r w:rsidRPr="00E02DEC">
        <w:rPr>
          <w:rFonts w:ascii="Times New Roman" w:hAnsi="Times New Roman"/>
          <w:sz w:val="28"/>
          <w:szCs w:val="28"/>
        </w:rPr>
        <w:t xml:space="preserve"> ближайшего социума</w:t>
      </w:r>
      <w:r w:rsidR="00A7559F" w:rsidRPr="00E02DEC">
        <w:rPr>
          <w:rFonts w:ascii="Times New Roman" w:hAnsi="Times New Roman"/>
          <w:sz w:val="28"/>
          <w:szCs w:val="28"/>
        </w:rPr>
        <w:t>;</w:t>
      </w:r>
      <w:proofErr w:type="gramEnd"/>
      <w:r w:rsidR="00A7559F" w:rsidRPr="00E02DEC">
        <w:rPr>
          <w:rFonts w:ascii="Times New Roman" w:hAnsi="Times New Roman"/>
          <w:sz w:val="28"/>
          <w:szCs w:val="28"/>
        </w:rPr>
        <w:t xml:space="preserve"> пишут отчет об эксперименте в своей группе.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E02DEC">
        <w:rPr>
          <w:rFonts w:ascii="Times New Roman" w:hAnsi="Times New Roman"/>
          <w:sz w:val="28"/>
          <w:szCs w:val="28"/>
        </w:rPr>
        <w:t xml:space="preserve"> разрабатывает сценарии досугов и праздников, развивающих у старших дошкольников положительную мотивацию к познанию родного края; проводит праздники, помогает воспитателям в проведении досугов.</w:t>
      </w:r>
    </w:p>
    <w:p w:rsidR="00A7559F" w:rsidRPr="00E02DEC" w:rsidRDefault="00A7559F" w:rsidP="00A7559F">
      <w:pPr>
        <w:pStyle w:val="a3"/>
        <w:ind w:left="0"/>
        <w:rPr>
          <w:rStyle w:val="a5"/>
          <w:rFonts w:ascii="Times New Roman" w:hAnsi="Times New Roman"/>
          <w:sz w:val="28"/>
          <w:szCs w:val="28"/>
        </w:rPr>
      </w:pPr>
    </w:p>
    <w:p w:rsidR="00A7559F" w:rsidRPr="00E02DEC" w:rsidRDefault="00E02DEC" w:rsidP="00A7559F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14</w:t>
      </w:r>
      <w:r w:rsidR="00A7559F" w:rsidRPr="00E02DEC">
        <w:rPr>
          <w:rFonts w:ascii="Times New Roman" w:hAnsi="Times New Roman"/>
          <w:b/>
          <w:sz w:val="28"/>
          <w:szCs w:val="28"/>
        </w:rPr>
        <w:t>.Прогноз возможных негативных последствий</w:t>
      </w:r>
      <w:r w:rsidR="00A7559F" w:rsidRPr="00E02DEC">
        <w:rPr>
          <w:rStyle w:val="a5"/>
          <w:rFonts w:ascii="Times New Roman" w:hAnsi="Times New Roman"/>
          <w:sz w:val="28"/>
          <w:szCs w:val="28"/>
        </w:rPr>
        <w:t>.</w:t>
      </w:r>
    </w:p>
    <w:p w:rsidR="00A7559F" w:rsidRPr="00E02DEC" w:rsidRDefault="00A7559F" w:rsidP="00A7559F">
      <w:pPr>
        <w:pStyle w:val="a3"/>
        <w:rPr>
          <w:rStyle w:val="a5"/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Style w:val="a5"/>
          <w:rFonts w:ascii="Times New Roman" w:hAnsi="Times New Roman"/>
          <w:sz w:val="28"/>
          <w:szCs w:val="28"/>
        </w:rPr>
        <w:t>Возможные риски в реализации программы:</w:t>
      </w:r>
    </w:p>
    <w:p w:rsidR="00A7559F" w:rsidRPr="00E02DEC" w:rsidRDefault="00A7559F" w:rsidP="00A7559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неэффективное использование отдельными педагогами на практике </w:t>
      </w:r>
      <w:r w:rsidR="007942FD" w:rsidRPr="00E02DEC">
        <w:rPr>
          <w:rFonts w:ascii="Times New Roman" w:hAnsi="Times New Roman"/>
          <w:sz w:val="28"/>
          <w:szCs w:val="28"/>
        </w:rPr>
        <w:t>перспективных технологий</w:t>
      </w:r>
      <w:r w:rsidRPr="00E02DEC">
        <w:rPr>
          <w:rFonts w:ascii="Times New Roman" w:hAnsi="Times New Roman"/>
          <w:sz w:val="28"/>
          <w:szCs w:val="28"/>
        </w:rPr>
        <w:t>;</w:t>
      </w:r>
    </w:p>
    <w:p w:rsidR="00A7559F" w:rsidRPr="00E02DEC" w:rsidRDefault="00A7559F" w:rsidP="00A7559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недостаточная заинтересованность родителей.</w:t>
      </w:r>
    </w:p>
    <w:p w:rsidR="00A7559F" w:rsidRPr="00E02DEC" w:rsidRDefault="00A7559F" w:rsidP="00A7559F">
      <w:pPr>
        <w:pStyle w:val="a3"/>
        <w:numPr>
          <w:ilvl w:val="0"/>
          <w:numId w:val="11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lastRenderedPageBreak/>
        <w:t>дефицит помещений;</w:t>
      </w:r>
    </w:p>
    <w:p w:rsidR="00A7559F" w:rsidRPr="00E02DEC" w:rsidRDefault="00A7559F" w:rsidP="00A7559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недостаток финансирования.</w:t>
      </w:r>
    </w:p>
    <w:p w:rsidR="00A7559F" w:rsidRPr="00E02DEC" w:rsidRDefault="00A7559F" w:rsidP="00A755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559F" w:rsidRPr="00E02DEC" w:rsidRDefault="00A7559F" w:rsidP="00A7559F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Способы коррекции, компенсации негативных последствий</w:t>
      </w:r>
      <w:r w:rsidRPr="00E02DEC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7559F" w:rsidRPr="00E02DEC" w:rsidRDefault="00A7559F" w:rsidP="00A7559F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02DEC">
        <w:rPr>
          <w:rStyle w:val="a5"/>
          <w:rFonts w:ascii="Times New Roman" w:hAnsi="Times New Roman"/>
          <w:sz w:val="28"/>
          <w:szCs w:val="28"/>
        </w:rPr>
        <w:t>Меры для минимизации влияния факторов риска, предусмотренные поэтапным планом программы:</w:t>
      </w:r>
    </w:p>
    <w:p w:rsidR="002A1284" w:rsidRPr="00E02DEC" w:rsidRDefault="002A1284" w:rsidP="00A7559F">
      <w:pPr>
        <w:pStyle w:val="a3"/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E02DEC">
        <w:rPr>
          <w:rFonts w:ascii="Times New Roman" w:hAnsi="Times New Roman"/>
          <w:color w:val="000000"/>
          <w:sz w:val="28"/>
          <w:szCs w:val="28"/>
        </w:rPr>
        <w:t>индивидуальное консультирование педагогов по вопросам эффективности</w:t>
      </w:r>
      <w:r w:rsidR="002A1284" w:rsidRPr="00E02DEC">
        <w:rPr>
          <w:rFonts w:ascii="Times New Roman" w:hAnsi="Times New Roman"/>
          <w:color w:val="000000"/>
          <w:sz w:val="28"/>
          <w:szCs w:val="28"/>
        </w:rPr>
        <w:t xml:space="preserve"> использования перспективных технологий</w:t>
      </w:r>
      <w:r w:rsidRPr="00E02DEC">
        <w:rPr>
          <w:rFonts w:ascii="Times New Roman" w:hAnsi="Times New Roman"/>
          <w:color w:val="000000"/>
          <w:sz w:val="28"/>
          <w:szCs w:val="28"/>
        </w:rPr>
        <w:t>;</w:t>
      </w:r>
    </w:p>
    <w:p w:rsidR="00A7559F" w:rsidRPr="00E02DEC" w:rsidRDefault="00A7559F" w:rsidP="00A7559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color w:val="000000"/>
          <w:sz w:val="28"/>
          <w:szCs w:val="28"/>
        </w:rPr>
        <w:t>просветительская работа с родителями;</w:t>
      </w:r>
    </w:p>
    <w:p w:rsidR="00A7559F" w:rsidRPr="00E02DEC" w:rsidRDefault="00A7559F" w:rsidP="00A7559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color w:val="000000"/>
          <w:sz w:val="28"/>
          <w:szCs w:val="28"/>
        </w:rPr>
        <w:t>использование лестничных площадок;</w:t>
      </w:r>
    </w:p>
    <w:p w:rsidR="00A7559F" w:rsidRPr="00E02DEC" w:rsidRDefault="00A7559F" w:rsidP="00A7559F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E02DEC">
        <w:rPr>
          <w:rFonts w:ascii="Times New Roman" w:hAnsi="Times New Roman"/>
          <w:color w:val="000000"/>
          <w:sz w:val="28"/>
          <w:szCs w:val="28"/>
        </w:rPr>
        <w:t>привлечение внебюджетных средств, замена менее затратными проектами.</w:t>
      </w:r>
    </w:p>
    <w:p w:rsidR="00A7559F" w:rsidRPr="00E02DEC" w:rsidRDefault="00A7559F" w:rsidP="00A7559F">
      <w:pPr>
        <w:pStyle w:val="a3"/>
        <w:ind w:left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A7559F" w:rsidRPr="00E02DEC" w:rsidRDefault="00E02DEC" w:rsidP="00A7559F">
      <w:pPr>
        <w:pStyle w:val="a3"/>
        <w:ind w:left="0"/>
        <w:rPr>
          <w:rStyle w:val="a5"/>
          <w:rFonts w:ascii="Times New Roman" w:hAnsi="Times New Roman"/>
          <w:b w:val="0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15</w:t>
      </w:r>
      <w:r w:rsidR="00A7559F" w:rsidRPr="00E02DEC">
        <w:rPr>
          <w:rFonts w:ascii="Times New Roman" w:hAnsi="Times New Roman"/>
          <w:b/>
          <w:sz w:val="28"/>
          <w:szCs w:val="28"/>
        </w:rPr>
        <w:t>. Критерии оценки и ожидаемые результаты</w:t>
      </w:r>
      <w:r w:rsidR="00A7559F" w:rsidRPr="00E02DEC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7559F" w:rsidRPr="00BF1998" w:rsidRDefault="00BF1998" w:rsidP="00BF1998">
      <w:pPr>
        <w:ind w:left="36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</w:r>
      <w:r w:rsidRPr="00E02D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559F" w:rsidRPr="00E02DEC" w:rsidRDefault="00A7559F" w:rsidP="00A7559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В процессе функционирования  экспериментальной площадки воспитанники детского сада должны получить определенные знания, развить умения и навыки: </w:t>
      </w:r>
    </w:p>
    <w:p w:rsidR="00A7559F" w:rsidRPr="00E02DEC" w:rsidRDefault="00A7559F" w:rsidP="00A7559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bCs/>
          <w:sz w:val="28"/>
          <w:szCs w:val="28"/>
        </w:rPr>
        <w:t>Расширени</w:t>
      </w:r>
      <w:r w:rsidR="00285DD3">
        <w:rPr>
          <w:rFonts w:ascii="Times New Roman" w:hAnsi="Times New Roman"/>
          <w:bCs/>
          <w:sz w:val="28"/>
          <w:szCs w:val="28"/>
        </w:rPr>
        <w:t xml:space="preserve">е знаний детей по краеведению, повышение </w:t>
      </w:r>
      <w:r w:rsidRPr="00E02DEC">
        <w:rPr>
          <w:rFonts w:ascii="Times New Roman" w:hAnsi="Times New Roman"/>
          <w:bCs/>
          <w:sz w:val="28"/>
          <w:szCs w:val="28"/>
        </w:rPr>
        <w:t xml:space="preserve"> </w:t>
      </w:r>
      <w:r w:rsidRPr="00E02DEC">
        <w:rPr>
          <w:rFonts w:ascii="Times New Roman" w:hAnsi="Times New Roman"/>
          <w:sz w:val="28"/>
          <w:szCs w:val="28"/>
        </w:rPr>
        <w:t>интереса к родному краю, его достопримечательностям,</w:t>
      </w:r>
      <w:r w:rsidR="00285DD3">
        <w:rPr>
          <w:rFonts w:ascii="Times New Roman" w:hAnsi="Times New Roman"/>
          <w:sz w:val="28"/>
          <w:szCs w:val="28"/>
        </w:rPr>
        <w:t xml:space="preserve"> событиям прошлого и настоящего.</w:t>
      </w:r>
    </w:p>
    <w:p w:rsidR="00A7559F" w:rsidRPr="00285DD3" w:rsidRDefault="00A7559F" w:rsidP="00A7559F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Рост профессионального мастерства педагогического коллектива в вопросах </w:t>
      </w:r>
      <w:r w:rsidR="002A1284" w:rsidRPr="00E02DEC">
        <w:rPr>
          <w:rFonts w:ascii="Times New Roman" w:hAnsi="Times New Roman"/>
          <w:sz w:val="28"/>
          <w:szCs w:val="28"/>
        </w:rPr>
        <w:t>краеведческой работы с воспитанниками</w:t>
      </w:r>
      <w:r w:rsidR="00285DD3">
        <w:rPr>
          <w:rFonts w:ascii="Times New Roman" w:hAnsi="Times New Roman"/>
          <w:sz w:val="28"/>
          <w:szCs w:val="28"/>
        </w:rPr>
        <w:t>.</w:t>
      </w:r>
    </w:p>
    <w:p w:rsidR="00285DD3" w:rsidRPr="00285DD3" w:rsidRDefault="00285DD3" w:rsidP="00A7559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заинтересованности </w:t>
      </w:r>
      <w:r w:rsidRPr="00285DD3">
        <w:rPr>
          <w:rFonts w:ascii="Times New Roman" w:hAnsi="Times New Roman"/>
          <w:sz w:val="28"/>
          <w:szCs w:val="28"/>
        </w:rPr>
        <w:t xml:space="preserve"> родителей к возрождению народной культуры </w:t>
      </w:r>
    </w:p>
    <w:p w:rsidR="00A7559F" w:rsidRPr="00E02DEC" w:rsidRDefault="00A7559F" w:rsidP="00A7559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Нормативно - правовое обеспечение деятельности муниципальной  экспериментальной площадки.</w:t>
      </w:r>
    </w:p>
    <w:p w:rsidR="00BF1998" w:rsidRPr="00E02DEC" w:rsidRDefault="002A1284" w:rsidP="00BF1998">
      <w:pPr>
        <w:ind w:left="360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Разработка методических материалов и пособий к Программе </w:t>
      </w:r>
      <w:r w:rsidR="00BF1998" w:rsidRPr="00E02DEC">
        <w:rPr>
          <w:rFonts w:ascii="Times New Roman" w:hAnsi="Times New Roman"/>
          <w:sz w:val="28"/>
          <w:szCs w:val="28"/>
        </w:rPr>
        <w:t>«</w:t>
      </w:r>
      <w:r w:rsidR="00BF1998">
        <w:rPr>
          <w:rFonts w:ascii="Times New Roman" w:hAnsi="Times New Roman"/>
          <w:sz w:val="28"/>
          <w:szCs w:val="28"/>
        </w:rPr>
        <w:t>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</w:t>
      </w:r>
      <w:r w:rsidR="00BF1998" w:rsidRPr="00E02DEC">
        <w:rPr>
          <w:rFonts w:ascii="Times New Roman" w:hAnsi="Times New Roman"/>
          <w:sz w:val="28"/>
          <w:szCs w:val="28"/>
        </w:rPr>
        <w:t>»</w:t>
      </w:r>
    </w:p>
    <w:p w:rsidR="002A1284" w:rsidRDefault="002A1284" w:rsidP="00BF1998">
      <w:pPr>
        <w:pStyle w:val="a3"/>
        <w:ind w:left="1281"/>
        <w:rPr>
          <w:rFonts w:ascii="Times New Roman" w:hAnsi="Times New Roman"/>
          <w:sz w:val="28"/>
          <w:szCs w:val="28"/>
        </w:rPr>
      </w:pPr>
    </w:p>
    <w:p w:rsidR="00285DD3" w:rsidRPr="00E02DEC" w:rsidRDefault="00285DD3" w:rsidP="00285DD3">
      <w:pPr>
        <w:pStyle w:val="a3"/>
        <w:ind w:left="1281"/>
        <w:rPr>
          <w:rFonts w:ascii="Times New Roman" w:hAnsi="Times New Roman"/>
          <w:sz w:val="28"/>
          <w:szCs w:val="28"/>
        </w:rPr>
      </w:pPr>
    </w:p>
    <w:p w:rsidR="00A7559F" w:rsidRPr="00E02DEC" w:rsidRDefault="00A7559F" w:rsidP="00A7559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В качестве оценивания результатов обучения могут быть использованы  выставки, конкурсы, представления, праздники, театрализации. Такие результаты наиболее ощутимы и очевидны. Но далеко не каждый ребёнок способен подняться до уровня грамот и призовых мест т.к. у всех разные исходные темпы и глубина освоения программного материала.</w:t>
      </w:r>
    </w:p>
    <w:p w:rsidR="00A7559F" w:rsidRPr="00E02DEC" w:rsidRDefault="00A7559F" w:rsidP="00A7559F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E02DEC">
        <w:rPr>
          <w:rFonts w:ascii="Times New Roman" w:hAnsi="Times New Roman"/>
          <w:sz w:val="28"/>
          <w:szCs w:val="28"/>
        </w:rPr>
        <w:t>В среде развития,  куда ребёнок приходит добровольно, не стоит делить детей на успевающих и неуспевающих, ведь именно здесь, в дополнительном образовании, каждый ребёнок может  обрести дело, в котором его природные задатки найдут достойное воплощение, а сам он обретёт статус успешного человека.</w:t>
      </w:r>
      <w:proofErr w:type="gramEnd"/>
      <w:r w:rsidRPr="00E02DEC">
        <w:rPr>
          <w:rFonts w:ascii="Times New Roman" w:hAnsi="Times New Roman"/>
          <w:sz w:val="28"/>
          <w:szCs w:val="28"/>
        </w:rPr>
        <w:t xml:space="preserve">  Результаты обучения оцениваются по двум группам показателей:</w:t>
      </w: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02DEC">
        <w:rPr>
          <w:rFonts w:ascii="Times New Roman" w:hAnsi="Times New Roman"/>
          <w:sz w:val="28"/>
          <w:szCs w:val="28"/>
        </w:rPr>
        <w:t>- учебным (фиксирующим приобретённые ребёнком в процессе освоения  программы предметные знания, умения, навыки)</w:t>
      </w:r>
      <w:proofErr w:type="gramEnd"/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02DEC">
        <w:rPr>
          <w:rFonts w:ascii="Times New Roman" w:hAnsi="Times New Roman"/>
          <w:sz w:val="28"/>
          <w:szCs w:val="28"/>
        </w:rPr>
        <w:t>личностным</w:t>
      </w:r>
      <w:proofErr w:type="gramEnd"/>
      <w:r w:rsidRPr="00E02DEC">
        <w:rPr>
          <w:rFonts w:ascii="Times New Roman" w:hAnsi="Times New Roman"/>
          <w:sz w:val="28"/>
          <w:szCs w:val="28"/>
        </w:rPr>
        <w:t xml:space="preserve"> (выражающим изменения личностных, нравственных качеств ребёнка в процессе познавательной деятельности)</w:t>
      </w:r>
    </w:p>
    <w:p w:rsidR="00A7559F" w:rsidRPr="00E02DEC" w:rsidRDefault="00A7559F" w:rsidP="00A7559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2DEC">
        <w:rPr>
          <w:rStyle w:val="a5"/>
          <w:rFonts w:ascii="Times New Roman" w:hAnsi="Times New Roman"/>
          <w:sz w:val="28"/>
          <w:szCs w:val="28"/>
        </w:rPr>
        <w:t>В перспективе:</w:t>
      </w:r>
      <w:r w:rsidRPr="00E02DEC">
        <w:rPr>
          <w:rFonts w:ascii="Times New Roman" w:hAnsi="Times New Roman"/>
          <w:sz w:val="28"/>
          <w:szCs w:val="28"/>
        </w:rPr>
        <w:t xml:space="preserve"> </w:t>
      </w:r>
    </w:p>
    <w:p w:rsidR="00A7559F" w:rsidRPr="00E02DEC" w:rsidRDefault="00A7559F" w:rsidP="00A7559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 xml:space="preserve">Разработка презентационных материалов, распространение опыта работы на городском, районном, </w:t>
      </w:r>
      <w:r w:rsidR="00AC5321" w:rsidRPr="00E02DEC">
        <w:rPr>
          <w:rFonts w:ascii="Times New Roman" w:hAnsi="Times New Roman"/>
          <w:sz w:val="28"/>
          <w:szCs w:val="28"/>
        </w:rPr>
        <w:t xml:space="preserve">региональном </w:t>
      </w:r>
      <w:r w:rsidRPr="00E02DEC">
        <w:rPr>
          <w:rFonts w:ascii="Times New Roman" w:hAnsi="Times New Roman"/>
          <w:sz w:val="28"/>
          <w:szCs w:val="28"/>
        </w:rPr>
        <w:t>уровне.</w:t>
      </w:r>
    </w:p>
    <w:p w:rsidR="00A7559F" w:rsidRPr="00E02DEC" w:rsidRDefault="00A7559F" w:rsidP="00A7559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Разработка новых педагогически целесообразных и дидактически обоснованных способов обучения и воспитания талантливых  детей дошкольного возраста в дошкольных учреждениях.</w:t>
      </w:r>
    </w:p>
    <w:p w:rsidR="00A7559F" w:rsidRPr="00E02DEC" w:rsidRDefault="00A7559F" w:rsidP="00A7559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02DEC">
        <w:rPr>
          <w:rFonts w:ascii="Times New Roman" w:hAnsi="Times New Roman"/>
          <w:sz w:val="28"/>
          <w:szCs w:val="28"/>
        </w:rPr>
        <w:t>Методическое оформление инноваций, дающих возможность их массового использования.</w:t>
      </w:r>
    </w:p>
    <w:p w:rsidR="00A7559F" w:rsidRPr="00E02DEC" w:rsidRDefault="00A7559F" w:rsidP="00A7559F">
      <w:pPr>
        <w:pStyle w:val="a3"/>
        <w:ind w:left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A7559F" w:rsidRPr="00E02DEC" w:rsidRDefault="00E02DEC" w:rsidP="00A7559F">
      <w:pPr>
        <w:pStyle w:val="a3"/>
        <w:ind w:left="0"/>
        <w:rPr>
          <w:rStyle w:val="a5"/>
          <w:rFonts w:ascii="Times New Roman" w:hAnsi="Times New Roman"/>
          <w:bCs w:val="0"/>
          <w:sz w:val="28"/>
          <w:szCs w:val="28"/>
        </w:rPr>
      </w:pPr>
      <w:r w:rsidRPr="00E02DEC">
        <w:rPr>
          <w:rStyle w:val="a5"/>
          <w:rFonts w:ascii="Times New Roman" w:hAnsi="Times New Roman"/>
          <w:sz w:val="28"/>
          <w:szCs w:val="28"/>
        </w:rPr>
        <w:t>16</w:t>
      </w:r>
      <w:r w:rsidR="00A7559F" w:rsidRPr="00E02DEC">
        <w:rPr>
          <w:rStyle w:val="a5"/>
          <w:rFonts w:ascii="Times New Roman" w:hAnsi="Times New Roman"/>
          <w:sz w:val="28"/>
          <w:szCs w:val="28"/>
        </w:rPr>
        <w:t>.</w:t>
      </w:r>
      <w:r w:rsidR="00A7559F" w:rsidRPr="00E02DE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7559F" w:rsidRPr="00E02DEC">
        <w:rPr>
          <w:rFonts w:ascii="Times New Roman" w:hAnsi="Times New Roman"/>
          <w:b/>
          <w:sz w:val="28"/>
          <w:szCs w:val="28"/>
        </w:rPr>
        <w:t>Ресурсная база муниципальной экспериментальной  площадки</w:t>
      </w:r>
      <w:r w:rsidR="00A7559F" w:rsidRPr="00E02DEC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7559F" w:rsidRPr="00E02DEC" w:rsidRDefault="00A7559F" w:rsidP="00A7559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A7559F" w:rsidRPr="00E02DEC" w:rsidRDefault="00A7559F" w:rsidP="00A7559F">
      <w:pPr>
        <w:pStyle w:val="a3"/>
        <w:rPr>
          <w:rFonts w:ascii="Times New Roman" w:hAnsi="Times New Roman"/>
          <w:sz w:val="28"/>
          <w:szCs w:val="28"/>
        </w:rPr>
      </w:pPr>
      <w:r w:rsidRPr="00E02DEC">
        <w:rPr>
          <w:rStyle w:val="a5"/>
          <w:rFonts w:ascii="Times New Roman" w:hAnsi="Times New Roman"/>
          <w:caps/>
          <w:sz w:val="28"/>
          <w:szCs w:val="28"/>
        </w:rPr>
        <w:t xml:space="preserve">                                             Ресурсы  пРОГРАММЫ </w:t>
      </w:r>
    </w:p>
    <w:tbl>
      <w:tblPr>
        <w:tblW w:w="1474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364"/>
        <w:gridCol w:w="4819"/>
      </w:tblGrid>
      <w:tr w:rsidR="00A7559F" w:rsidRPr="00E02DEC" w:rsidTr="00B571DD">
        <w:trPr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B571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sz w:val="28"/>
                <w:szCs w:val="28"/>
              </w:rPr>
              <w:t>Имеющиеся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 w:rsidP="00B571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sz w:val="28"/>
                <w:szCs w:val="28"/>
              </w:rPr>
              <w:t>Требуемые</w:t>
            </w: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Информационно-методи</w:t>
            </w: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ческие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Примерная общеобразовательная программа дошкольного образования «От рождения до школы» под ред. Н.Е.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, Т.С. Комаровой,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69F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669F1" w:rsidRPr="00E02DEC">
              <w:rPr>
                <w:rFonts w:ascii="Times New Roman" w:hAnsi="Times New Roman"/>
                <w:sz w:val="28"/>
                <w:szCs w:val="28"/>
              </w:rPr>
              <w:t>В.В. Ильин «Край Смоленский в литературе и фольклоре»;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С.П. Николаева «Народный календарь – основа планирования работы с дошкольниками»;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О.Л.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Боткова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«Российский этнографический музей – детям»;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Л.Е. Писарева «Живём в «ЛАДУ» патриотическое воспитание в ДОУ»;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Г.Н. Данилина «Дошкольнику – об истории и культуре России»;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Н.Г.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Комратова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«Патриотическое воспитание детей 6-7 лет»;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Ю.Е. Антонов «Как научить детей любить Родину»;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Г.А. Ковалёва «Воспитание маленького гражданина»;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М.Д.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М</w:t>
            </w:r>
            <w:r w:rsidR="00B571DD">
              <w:rPr>
                <w:rFonts w:ascii="Times New Roman" w:hAnsi="Times New Roman"/>
                <w:sz w:val="28"/>
                <w:szCs w:val="28"/>
              </w:rPr>
              <w:t>а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ханёва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«Нравственно-патриотическое воспитание детей старшего дошкольного возраста»;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Л.А. Остапец «Патриотическое воспитание дошкольников средствами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краеведо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>-туристской деятельности»;</w:t>
            </w:r>
          </w:p>
          <w:p w:rsidR="00C669F1" w:rsidRPr="00E02DEC" w:rsidRDefault="00C66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D18B1" w:rsidRPr="00E02DEC">
              <w:rPr>
                <w:rFonts w:ascii="Times New Roman" w:hAnsi="Times New Roman"/>
                <w:sz w:val="28"/>
                <w:szCs w:val="28"/>
              </w:rPr>
              <w:t xml:space="preserve">З.И. </w:t>
            </w:r>
            <w:proofErr w:type="spellStart"/>
            <w:r w:rsidR="002D18B1" w:rsidRPr="00E02DEC">
              <w:rPr>
                <w:rFonts w:ascii="Times New Roman" w:hAnsi="Times New Roman"/>
                <w:sz w:val="28"/>
                <w:szCs w:val="28"/>
              </w:rPr>
              <w:t>Пастузова</w:t>
            </w:r>
            <w:proofErr w:type="spellEnd"/>
            <w:r w:rsidR="002D18B1" w:rsidRPr="00E02DEC">
              <w:rPr>
                <w:rFonts w:ascii="Times New Roman" w:hAnsi="Times New Roman"/>
                <w:sz w:val="28"/>
                <w:szCs w:val="28"/>
              </w:rPr>
              <w:t xml:space="preserve"> «Скульптурные памятники Смоленщины»;</w:t>
            </w:r>
          </w:p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З.И. Пастухова «Скульптурные символы ОВ 1812 г.»;</w:t>
            </w:r>
          </w:p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«Традиционный русский костюм»; </w:t>
            </w:r>
          </w:p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Образовательная программа дошкольного образования МБДОУ д/с № 22 п. Стодолище; </w:t>
            </w:r>
          </w:p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авторская программа по патриотическому воспитанию «Родные тропинки» автор – воспитатель МБДОУ д/с № 22 п. Стодолище 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Т.В.;</w:t>
            </w:r>
          </w:p>
          <w:p w:rsidR="002D18B1" w:rsidRPr="00E02DEC" w:rsidRDefault="002D18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программа 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 xml:space="preserve">культурологической направленности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по дополнительному образованию для детей раннего возраста «Ладушки, ладушки…» - автор – воспитатель МБДОУ д/с № 22 п. Стодолище Гусева Е.М.;</w:t>
            </w:r>
          </w:p>
          <w:p w:rsidR="00472A4A" w:rsidRPr="00E02DEC" w:rsidRDefault="00472A4A" w:rsidP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- программа художественно-эстетической направленности  по дополнительному образованию для детей средне-старшего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возраста «В гостях у сказки» (театрализованная деятельность) - автор – воспитатель МБДОУ д/с № 22 п. Стодолище Гусева Е.М.;</w:t>
            </w:r>
          </w:p>
          <w:p w:rsidR="00A7559F" w:rsidRPr="00E02DEC" w:rsidRDefault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669F1" w:rsidRPr="00E02DEC">
              <w:rPr>
                <w:rFonts w:ascii="Times New Roman" w:hAnsi="Times New Roman"/>
                <w:sz w:val="28"/>
                <w:szCs w:val="28"/>
              </w:rPr>
              <w:t>Авторские проекты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9F" w:rsidRPr="00E02DEC" w:rsidRDefault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Методические пособия;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7559F" w:rsidRPr="00E02DEC" w:rsidRDefault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7559F" w:rsidRPr="00E02DEC">
              <w:rPr>
                <w:rFonts w:ascii="Times New Roman" w:hAnsi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Видеотека наглядного обучающего материала   </w:t>
            </w: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 Диагностика </w:t>
            </w:r>
            <w:r w:rsidR="00615622" w:rsidRPr="00E02DEC">
              <w:rPr>
                <w:rFonts w:ascii="Times New Roman" w:hAnsi="Times New Roman"/>
                <w:sz w:val="28"/>
                <w:szCs w:val="28"/>
              </w:rPr>
              <w:t>интеллектуального, социального  и нравственно-</w:t>
            </w:r>
            <w:r w:rsidR="00615622" w:rsidRPr="00E0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патриотического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развития дошкольников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Программа «Край, в котором мы живём» 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tabs>
                <w:tab w:val="left" w:pos="1169"/>
              </w:tabs>
              <w:ind w:left="0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Кадровые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Педагоги:</w:t>
            </w:r>
          </w:p>
          <w:p w:rsidR="00472A4A" w:rsidRPr="00E02DEC" w:rsidRDefault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 - 3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1квалификационная 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>категория-3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Узкие специалисты: музыкальный 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Start"/>
            <w:r w:rsidR="00472A4A" w:rsidRPr="00E0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tabs>
                <w:tab w:val="left" w:pos="1594"/>
              </w:tabs>
              <w:ind w:left="0" w:right="17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4A" w:rsidRPr="00E02DEC" w:rsidRDefault="00472A4A" w:rsidP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       Интернет-сеть;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  <w:r w:rsidRPr="00E02DE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-проигрыватель;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 xml:space="preserve"> мультимедийный проектор и проекционный экран;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Дидактические и </w:t>
            </w:r>
            <w:r w:rsidR="00807887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A7559F" w:rsidRPr="00E02DEC" w:rsidRDefault="00A7559F" w:rsidP="00472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Ноутбук</w:t>
            </w:r>
            <w:proofErr w:type="gramStart"/>
            <w:r w:rsidRPr="00E02DEC">
              <w:rPr>
                <w:rFonts w:ascii="Times New Roman" w:hAnsi="Times New Roman"/>
                <w:sz w:val="28"/>
                <w:szCs w:val="28"/>
              </w:rPr>
              <w:t xml:space="preserve">  ;</w:t>
            </w:r>
            <w:proofErr w:type="gramEnd"/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Учебные видеофильмы;</w:t>
            </w: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Костюмы детские, взрослые;</w:t>
            </w:r>
          </w:p>
          <w:p w:rsidR="00A7559F" w:rsidRPr="00E02DEC" w:rsidRDefault="00472A4A" w:rsidP="00472A4A">
            <w:pPr>
              <w:pStyle w:val="a3"/>
              <w:ind w:left="0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Мини-музеи в группах; информационные стенды</w:t>
            </w: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Нормативно-правовые и </w:t>
            </w:r>
          </w:p>
          <w:p w:rsidR="00A7559F" w:rsidRPr="00E02DEC" w:rsidRDefault="00A7559F">
            <w:pPr>
              <w:pStyle w:val="a3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Закон РФ «Об образовании»</w:t>
            </w:r>
          </w:p>
          <w:p w:rsidR="00A7559F" w:rsidRPr="00E02DEC" w:rsidRDefault="00472A4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ФГОС ДО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ДОУ. 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программа. 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Программа экспериментальной муниципальной площадки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План работы ДОУ по экспериментальной деятельности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Приказ о присвоении статуса  «Муниципальная экспериментальная площадка» </w:t>
            </w:r>
          </w:p>
          <w:p w:rsidR="00A7559F" w:rsidRPr="00E02DEC" w:rsidRDefault="00A755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>ы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 xml:space="preserve"> о сотрудничестве </w:t>
            </w:r>
            <w:r w:rsidR="00472A4A" w:rsidRPr="00E02DEC">
              <w:rPr>
                <w:rFonts w:ascii="Times New Roman" w:hAnsi="Times New Roman"/>
                <w:sz w:val="28"/>
                <w:szCs w:val="28"/>
              </w:rPr>
              <w:t>с учреждениями ближайшего социума</w:t>
            </w:r>
          </w:p>
          <w:p w:rsidR="00A7559F" w:rsidRPr="00E02DEC" w:rsidRDefault="00A7559F" w:rsidP="00472A4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муниципальной экспериментальной площадке;</w:t>
            </w:r>
          </w:p>
          <w:p w:rsidR="00A7559F" w:rsidRPr="00E02DEC" w:rsidRDefault="00A7559F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Положение о творческой группе </w:t>
            </w: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</w:t>
            </w:r>
            <w:proofErr w:type="spellStart"/>
            <w:r w:rsidRPr="00E02DEC">
              <w:rPr>
                <w:rFonts w:ascii="Times New Roman" w:hAnsi="Times New Roman"/>
                <w:sz w:val="28"/>
                <w:szCs w:val="28"/>
              </w:rPr>
              <w:t>методичес</w:t>
            </w:r>
            <w:proofErr w:type="spellEnd"/>
            <w:r w:rsidR="00472A4A" w:rsidRPr="00E02DEC">
              <w:rPr>
                <w:rFonts w:ascii="Times New Roman" w:hAnsi="Times New Roman"/>
                <w:sz w:val="28"/>
                <w:szCs w:val="28"/>
              </w:rPr>
              <w:t>-</w:t>
            </w:r>
            <w:r w:rsidRPr="00E02DEC">
              <w:rPr>
                <w:rFonts w:ascii="Times New Roman" w:hAnsi="Times New Roman"/>
                <w:sz w:val="28"/>
                <w:szCs w:val="28"/>
              </w:rPr>
              <w:t>кие  ресурсы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BF1998" w:rsidRDefault="00A7559F" w:rsidP="00BF1998">
            <w:pPr>
              <w:pStyle w:val="a4"/>
              <w:numPr>
                <w:ilvl w:val="0"/>
                <w:numId w:val="16"/>
              </w:numPr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998">
              <w:rPr>
                <w:rFonts w:ascii="Times New Roman" w:hAnsi="Times New Roman"/>
                <w:sz w:val="28"/>
                <w:szCs w:val="28"/>
              </w:rPr>
              <w:t>Реализация программы экспе</w:t>
            </w:r>
            <w:r w:rsidR="00807887" w:rsidRPr="00BF1998">
              <w:rPr>
                <w:rFonts w:ascii="Times New Roman" w:hAnsi="Times New Roman"/>
                <w:sz w:val="28"/>
                <w:szCs w:val="28"/>
              </w:rPr>
              <w:t>ри</w:t>
            </w:r>
            <w:r w:rsidR="00BF1998" w:rsidRPr="00BF1998">
              <w:rPr>
                <w:rFonts w:ascii="Times New Roman" w:hAnsi="Times New Roman"/>
                <w:sz w:val="28"/>
                <w:szCs w:val="28"/>
              </w:rPr>
              <w:t>ментальной площадки по теме: 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</w:t>
            </w:r>
          </w:p>
          <w:p w:rsidR="00A7559F" w:rsidRPr="00E02DEC" w:rsidRDefault="00A7559F">
            <w:pPr>
              <w:pStyle w:val="a3"/>
              <w:numPr>
                <w:ilvl w:val="0"/>
                <w:numId w:val="16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Проведение анкетирования родителей с целью выявления соц.</w:t>
            </w:r>
            <w:r w:rsidR="00472A4A"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заказа;</w:t>
            </w:r>
          </w:p>
          <w:p w:rsidR="00A7559F" w:rsidRPr="00E02DEC" w:rsidRDefault="00A7559F">
            <w:pPr>
              <w:pStyle w:val="a3"/>
              <w:numPr>
                <w:ilvl w:val="0"/>
                <w:numId w:val="16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Проведение </w:t>
            </w:r>
            <w:r w:rsidR="00472A4A"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педагогического </w:t>
            </w: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совета по обсуждению и утверждению Программы муниципальной эксперим</w:t>
            </w:r>
            <w:r w:rsidR="00472A4A"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ентальной площадки</w:t>
            </w: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7559F" w:rsidRPr="00E02DEC" w:rsidRDefault="00A7559F" w:rsidP="00472A4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Проведение мастер-классов и консульта</w:t>
            </w:r>
            <w:r w:rsidR="00472A4A"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ций для педагогов</w:t>
            </w: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472A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Повышение квалификации кадров.</w:t>
            </w:r>
          </w:p>
          <w:p w:rsidR="00A7559F" w:rsidRPr="00E02DEC" w:rsidRDefault="00A7559F">
            <w:pPr>
              <w:pStyle w:val="a3"/>
              <w:ind w:left="0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Вопросы организации экспериментальной деятельностью  в ДОУ.</w:t>
            </w:r>
          </w:p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59F" w:rsidRPr="00E02DEC" w:rsidTr="00B571DD">
        <w:trPr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9F" w:rsidRPr="00E02DEC" w:rsidRDefault="00A7559F">
            <w:pPr>
              <w:pStyle w:val="a3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A7559F" w:rsidRPr="00E02DEC" w:rsidRDefault="00A7559F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Финансовые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 Бюджетное финансирование</w:t>
            </w:r>
          </w:p>
          <w:p w:rsidR="00A7559F" w:rsidRPr="00E02DEC" w:rsidRDefault="00A7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>   Внебюджетные средства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9F" w:rsidRPr="00E02DEC" w:rsidRDefault="00A7559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2DEC">
              <w:rPr>
                <w:rFonts w:ascii="Times New Roman" w:hAnsi="Times New Roman"/>
                <w:sz w:val="28"/>
                <w:szCs w:val="28"/>
              </w:rPr>
              <w:t xml:space="preserve">Средства для улучшения материально-технической базы  </w:t>
            </w:r>
          </w:p>
        </w:tc>
      </w:tr>
    </w:tbl>
    <w:p w:rsidR="00A7559F" w:rsidRDefault="00A7559F" w:rsidP="00A7559F">
      <w:pPr>
        <w:pStyle w:val="a3"/>
        <w:ind w:left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807887" w:rsidRPr="00E465F7" w:rsidRDefault="0080788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BF1998">
      <w:pPr>
        <w:pStyle w:val="a3"/>
        <w:ind w:left="0"/>
        <w:rPr>
          <w:rStyle w:val="a5"/>
          <w:rFonts w:ascii="Times New Roman" w:hAnsi="Times New Roman"/>
          <w:sz w:val="28"/>
          <w:szCs w:val="28"/>
        </w:rPr>
      </w:pP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80788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  <w:r w:rsidRPr="00E465F7">
        <w:rPr>
          <w:rStyle w:val="a5"/>
          <w:rFonts w:ascii="Times New Roman" w:hAnsi="Times New Roman"/>
          <w:sz w:val="28"/>
          <w:szCs w:val="28"/>
        </w:rPr>
        <w:lastRenderedPageBreak/>
        <w:t>Сеть мини-музеев в МБДОУ д/с № 22 п. Стодолище:</w:t>
      </w:r>
    </w:p>
    <w:p w:rsid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465F7" w:rsidRPr="00E465F7" w:rsidRDefault="00E465F7" w:rsidP="00E465F7">
      <w:pPr>
        <w:pStyle w:val="a3"/>
        <w:ind w:left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7879" cy="509299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465F7" w:rsidRPr="00E02DEC" w:rsidRDefault="00E465F7" w:rsidP="00A7559F">
      <w:pPr>
        <w:pStyle w:val="a3"/>
        <w:ind w:left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E465F7" w:rsidRDefault="00E465F7" w:rsidP="00A7559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465F7" w:rsidRDefault="00E465F7" w:rsidP="00A7559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465F7" w:rsidRDefault="00E465F7" w:rsidP="00A7559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465F7" w:rsidRDefault="00E465F7" w:rsidP="00A7559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7559F" w:rsidRPr="00E02DEC" w:rsidRDefault="00E02DEC" w:rsidP="00A7559F">
      <w:pPr>
        <w:pStyle w:val="a3"/>
        <w:ind w:left="0"/>
        <w:rPr>
          <w:rStyle w:val="a5"/>
          <w:rFonts w:ascii="Times New Roman" w:hAnsi="Times New Roman"/>
          <w:bCs w:val="0"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>17</w:t>
      </w:r>
      <w:r w:rsidR="00A7559F" w:rsidRPr="00E02DEC">
        <w:rPr>
          <w:rFonts w:ascii="Times New Roman" w:hAnsi="Times New Roman"/>
          <w:b/>
          <w:sz w:val="28"/>
          <w:szCs w:val="28"/>
        </w:rPr>
        <w:t>. Форма представления результатов эксперимента для  массовой практики</w:t>
      </w:r>
      <w:r w:rsidR="00A7559F" w:rsidRPr="00E02DEC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7559F" w:rsidRPr="00E02DEC" w:rsidRDefault="00A7559F" w:rsidP="00A7559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E02DEC">
        <w:rPr>
          <w:rStyle w:val="a5"/>
          <w:rFonts w:ascii="Times New Roman" w:hAnsi="Times New Roman"/>
          <w:b w:val="0"/>
          <w:sz w:val="28"/>
          <w:szCs w:val="28"/>
        </w:rPr>
        <w:t xml:space="preserve">Все результаты и </w:t>
      </w:r>
      <w:proofErr w:type="gramStart"/>
      <w:r w:rsidRPr="00E02DEC">
        <w:rPr>
          <w:rStyle w:val="a5"/>
          <w:rFonts w:ascii="Times New Roman" w:hAnsi="Times New Roman"/>
          <w:b w:val="0"/>
          <w:sz w:val="28"/>
          <w:szCs w:val="28"/>
        </w:rPr>
        <w:t>практические материалы, полученные  в ходе работы муниципальной экспериментальной площадки будут</w:t>
      </w:r>
      <w:proofErr w:type="gramEnd"/>
      <w:r w:rsidRPr="00E02DEC">
        <w:rPr>
          <w:rStyle w:val="a5"/>
          <w:rFonts w:ascii="Times New Roman" w:hAnsi="Times New Roman"/>
          <w:b w:val="0"/>
          <w:sz w:val="28"/>
          <w:szCs w:val="28"/>
        </w:rPr>
        <w:t xml:space="preserve"> представлены для работы с ними в методический кабинет отдела образования, найдут отражение:</w:t>
      </w:r>
    </w:p>
    <w:p w:rsidR="00A7559F" w:rsidRPr="00E02DEC" w:rsidRDefault="00A7559F" w:rsidP="00A7559F">
      <w:pPr>
        <w:pStyle w:val="a3"/>
        <w:numPr>
          <w:ilvl w:val="0"/>
          <w:numId w:val="17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E02DEC">
        <w:rPr>
          <w:rStyle w:val="a5"/>
          <w:rFonts w:ascii="Times New Roman" w:hAnsi="Times New Roman"/>
          <w:b w:val="0"/>
          <w:sz w:val="28"/>
          <w:szCs w:val="28"/>
        </w:rPr>
        <w:t>в ежегодном публичном докладе ДОУ на официальном сайте</w:t>
      </w:r>
      <w:r w:rsidR="00615622" w:rsidRPr="00E02DEC">
        <w:rPr>
          <w:rStyle w:val="a5"/>
          <w:rFonts w:ascii="Times New Roman" w:hAnsi="Times New Roman"/>
          <w:b w:val="0"/>
          <w:sz w:val="28"/>
          <w:szCs w:val="28"/>
        </w:rPr>
        <w:t xml:space="preserve"> МБДОУ д/с № 22 п. Стодолище</w:t>
      </w:r>
      <w:r w:rsidRPr="00E02DEC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</w:p>
    <w:p w:rsidR="00A7559F" w:rsidRPr="00E02DEC" w:rsidRDefault="00A7559F" w:rsidP="00A7559F">
      <w:pPr>
        <w:pStyle w:val="a3"/>
        <w:numPr>
          <w:ilvl w:val="0"/>
          <w:numId w:val="17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E02DEC">
        <w:rPr>
          <w:rStyle w:val="a5"/>
          <w:rFonts w:ascii="Times New Roman" w:hAnsi="Times New Roman"/>
          <w:b w:val="0"/>
          <w:sz w:val="28"/>
          <w:szCs w:val="28"/>
        </w:rPr>
        <w:t>в выступлениях педагогов на семинарах – практикумах и заседаниях методических объединений;</w:t>
      </w:r>
    </w:p>
    <w:p w:rsidR="00D033E5" w:rsidRDefault="00D033E5"/>
    <w:p w:rsidR="00E02DEC" w:rsidRDefault="00E02DEC"/>
    <w:p w:rsidR="00E02DEC" w:rsidRDefault="00E02DEC"/>
    <w:p w:rsidR="00492F01" w:rsidRDefault="00492F01"/>
    <w:p w:rsidR="00492F01" w:rsidRDefault="00492F01"/>
    <w:p w:rsidR="00492F01" w:rsidRDefault="00492F01"/>
    <w:p w:rsidR="00492F01" w:rsidRDefault="00492F01"/>
    <w:p w:rsidR="00BF1998" w:rsidRDefault="00BF1998"/>
    <w:p w:rsidR="00BF1998" w:rsidRDefault="00BF1998"/>
    <w:p w:rsidR="00BF1998" w:rsidRDefault="00BF1998"/>
    <w:p w:rsidR="00492F01" w:rsidRDefault="00492F01"/>
    <w:p w:rsidR="00492F01" w:rsidRDefault="00492F01"/>
    <w:p w:rsidR="000829EE" w:rsidRPr="00492F01" w:rsidRDefault="000829EE" w:rsidP="000829EE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№ 1</w:t>
      </w:r>
    </w:p>
    <w:p w:rsidR="000829EE" w:rsidRDefault="000829EE" w:rsidP="000829EE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29EE" w:rsidRPr="000829EE" w:rsidRDefault="000829EE" w:rsidP="000829E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829E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0"/>
        <w:gridCol w:w="2795"/>
        <w:gridCol w:w="2566"/>
        <w:gridCol w:w="2795"/>
        <w:gridCol w:w="2910"/>
        <w:gridCol w:w="2690"/>
      </w:tblGrid>
      <w:tr w:rsidR="00986A6C" w:rsidRPr="000829EE" w:rsidTr="007737AE">
        <w:tc>
          <w:tcPr>
            <w:tcW w:w="1274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97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2-я группа раннего возраста</w:t>
            </w:r>
          </w:p>
        </w:tc>
        <w:tc>
          <w:tcPr>
            <w:tcW w:w="2456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534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244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081" w:type="dxa"/>
          </w:tcPr>
          <w:p w:rsidR="000829EE" w:rsidRPr="000829EE" w:rsidRDefault="000829EE" w:rsidP="000829EE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0829EE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t>«Моя семья»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Сен</w:t>
            </w:r>
            <w:r w:rsid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тябрь</w:t>
            </w:r>
            <w:proofErr w:type="spellEnd"/>
            <w:proofErr w:type="gramEnd"/>
          </w:p>
        </w:tc>
        <w:tc>
          <w:tcPr>
            <w:tcW w:w="2197" w:type="dxa"/>
          </w:tcPr>
          <w:p w:rsidR="000829EE" w:rsidRPr="00986A6C" w:rsidRDefault="000829EE" w:rsidP="000829E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понятием «Семья».</w:t>
            </w:r>
          </w:p>
          <w:p w:rsidR="000829EE" w:rsidRPr="00986A6C" w:rsidRDefault="000829EE" w:rsidP="000829E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называть имена членов семьи.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Чтение художественной литературы: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«Мама» 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Д.Грабе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«Бабушкины руки»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   «Я сама»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И.Муравейко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«Солнышко», «Вот какая мама!»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«Подарок»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О.Карышева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«Вот дедушка» 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Ф.Фребеля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ООД:                     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ознакомлению с  окружающим: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«Танечка и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Манечка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сестренки», «Кто в домике живет?», «Моя мама», «Мы мамины помощники», «Кукла в ванночке не плачет», «Мишка пьет горячий чай», «Мама купает ребенка», «Баю-бай», «Застегни пальто кукле», «Завяжи шарф кукле», «Помоги одеть куклу»;</w:t>
            </w: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изготовление коллажа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папа», «Моя мама»       </w:t>
            </w: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бесед:</w:t>
            </w:r>
            <w:proofErr w:type="gram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«Беседа о братишках и сестренках», «Беседа о бабушках», «Беседа о дедушках», «Беседа о том, что такое семья», «Беседа о мамах»     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Сюжетно – ролевые игры: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«Дочки - матери»; «У куклы Маши день рождения!»</w:t>
            </w:r>
          </w:p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Чтение художественной литературы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“Моя семья”.                  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Подбор и чтение произведений В. Осеева  «Волшебное слово», русские народные сказки «Сестрица Алёнушка и братец Иванушка», «Гуси-лебеди»; 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Беседы с детьми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своей семье, родственниках.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 плаката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«Моя семья» 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пластилином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«Мама, папа я дружная семья»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Заучивание пословиц о семье.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Пальчиковая гимнастика рук.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Художественное творчество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«Нарисуй свою семью»</w:t>
            </w:r>
          </w:p>
          <w:p w:rsidR="000829EE" w:rsidRPr="00986A6C" w:rsidRDefault="000829EE" w:rsidP="000829E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Слайд-шоу, видео-презентаций на тему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«Наша дружная семья»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0829EE" w:rsidRPr="00986A6C" w:rsidRDefault="000829EE" w:rsidP="000829EE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Чтение детской литературы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маме и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папе</w:t>
            </w:r>
            <w:proofErr w:type="gram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тение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А.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«Младший брат», сказки «Сестрица Аленушка и братец Иванушка», обр. Л. Н. Толстого. Беседа </w:t>
            </w:r>
          </w:p>
          <w:p w:rsidR="000829EE" w:rsidRPr="00986A6C" w:rsidRDefault="000829EE" w:rsidP="000829EE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Беседы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«Что такое семья?»</w:t>
            </w:r>
          </w:p>
          <w:p w:rsidR="000829EE" w:rsidRPr="00986A6C" w:rsidRDefault="000829EE" w:rsidP="000829EE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Занятие по изобразительной деятельности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(рисование): «Мама, папа и я - счастливая семья».</w:t>
            </w:r>
          </w:p>
          <w:p w:rsidR="000829EE" w:rsidRPr="00986A6C" w:rsidRDefault="000829EE" w:rsidP="000829EE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A6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Сюжетно-ролевые игры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«Семья»; «Больница»,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«Салон красоты» и др.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Чтение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С. Михалков «А что у вас?»</w:t>
            </w:r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Сказка «Три дочери», русские народ</w:t>
            </w:r>
            <w:proofErr w:type="gramStart"/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казки «Сестрица Алёнушка и братец Иванушка», «Гуси-лебеди» и др.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«Кто скажет больше ласковых слов о маме, бабушке, папе, дедушке, сестренке, братишке».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Лепка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«Моя семья».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На прогулке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наблюдение 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 работой дворника. </w:t>
            </w:r>
            <w:r w:rsidRPr="00986A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Экскурсия по саду: </w:t>
            </w:r>
            <w:r w:rsidRPr="00986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понаблюдать за работой медсестры, поваров, прачек.</w:t>
            </w:r>
          </w:p>
        </w:tc>
        <w:tc>
          <w:tcPr>
            <w:tcW w:w="3081" w:type="dxa"/>
          </w:tcPr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Художественная литература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6A6C">
              <w:rPr>
                <w:rFonts w:ascii="Times New Roman" w:hAnsi="Times New Roman"/>
                <w:sz w:val="24"/>
                <w:szCs w:val="24"/>
              </w:rPr>
              <w:br/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Чтение о взаимоотношениях в семье: </w:t>
            </w:r>
            <w:proofErr w:type="spellStart"/>
            <w:proofErr w:type="gramStart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О.Осеева</w:t>
            </w:r>
            <w:proofErr w:type="spellEnd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«Честное слово», «Просто старушка», Е. Благинина «Посидим в тишине» «Волшебное слово», «Хорошее», «Сыновья», «Отомстила», В. Катаев «Цветик-</w:t>
            </w:r>
            <w:proofErr w:type="spellStart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proofErr w:type="gramEnd"/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Заучивание пословиц и поговорок о семье, дружбе, пальчиковые игры, загадывание загадок, словотворчество 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Создание плаката с пословицами о семье. 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Тематическая беседа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тему: Профессии 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родителей.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Дидактическая игра «Кем быть?», 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Сюжетно-ролевая игра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«Магазин»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Беседы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“Моя дружная семья”, “Папа – мой лучший друг”, «Что я </w:t>
            </w:r>
            <w:proofErr w:type="gramStart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люблю</w:t>
            </w:r>
            <w:proofErr w:type="gramEnd"/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когда мама делает…» и др.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плакатов «Моя родословная». 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Просмотр видеофильмов и мультфильмов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6A6C">
              <w:rPr>
                <w:rFonts w:ascii="Times New Roman" w:hAnsi="Times New Roman"/>
                <w:sz w:val="24"/>
                <w:szCs w:val="24"/>
              </w:rPr>
              <w:br/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«Маша больше не лентяйка», «Встречайте бабушку», </w:t>
            </w:r>
            <w:r w:rsidRPr="00986A6C">
              <w:rPr>
                <w:rFonts w:ascii="Times New Roman" w:hAnsi="Times New Roman"/>
                <w:color w:val="C0504D" w:themeColor="accent2"/>
                <w:sz w:val="24"/>
                <w:szCs w:val="24"/>
                <w:shd w:val="clear" w:color="auto" w:fill="FFFFFF"/>
              </w:rPr>
              <w:t xml:space="preserve"> 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«Самый маленький гном», «Непослушный медвежонок», «Разноцветная семейка», «Осторожно, обезьянки!», «Мама для мамонтёнка». </w:t>
            </w:r>
            <w:r w:rsidRPr="00986A6C">
              <w:rPr>
                <w:rFonts w:ascii="Times New Roman" w:hAnsi="Times New Roman"/>
                <w:color w:val="C0504D" w:themeColor="accent2"/>
                <w:sz w:val="24"/>
                <w:szCs w:val="24"/>
                <w:shd w:val="clear" w:color="auto" w:fill="FFFFFF"/>
              </w:rPr>
              <w:t xml:space="preserve"> 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«Кошкин дом», «Теремок», «Морозко», «Марья – искусница». 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Дидактические игры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6A6C">
              <w:rPr>
                <w:rFonts w:ascii="Times New Roman" w:hAnsi="Times New Roman"/>
                <w:sz w:val="24"/>
                <w:szCs w:val="24"/>
              </w:rPr>
              <w:br/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«Моя квартира», «Салон одежды для дома», «Кому, что нужно для работы», </w:t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«Мамы всякие важны, мамы всякие нужны» </w:t>
            </w:r>
          </w:p>
          <w:p w:rsidR="000829EE" w:rsidRPr="00986A6C" w:rsidRDefault="000829EE" w:rsidP="000829EE">
            <w:pPr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Сюжетно-ролевые игры </w:t>
            </w:r>
            <w:r w:rsidRPr="00986A6C">
              <w:rPr>
                <w:rFonts w:ascii="Times New Roman" w:hAnsi="Times New Roman"/>
                <w:sz w:val="24"/>
                <w:szCs w:val="24"/>
              </w:rPr>
              <w:br/>
            </w:r>
            <w:r w:rsidRPr="00986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«Дом», «Семья», «День рождения», «Поездка на пикник». 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Раскраски о семье.</w:t>
            </w:r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Рассматривание репродукций картин</w:t>
            </w:r>
            <w:r w:rsidRPr="00986A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Ф.П. Решетникова «Опять двойка», З. Серебряковой «За завтраком», «Дочка Катя с куклами», К. Брюллова «Портрет графини Ю.П. Самойловой, удаляющейся с бала с дочерью Амалией»</w:t>
            </w:r>
            <w:r w:rsidRPr="00986A6C">
              <w:rPr>
                <w:rFonts w:ascii="Times New Roman" w:eastAsia="Calibri" w:hAnsi="Times New Roman"/>
                <w:color w:val="666666"/>
                <w:sz w:val="23"/>
                <w:szCs w:val="23"/>
                <w:shd w:val="clear" w:color="auto" w:fill="FFFFFF"/>
                <w:lang w:eastAsia="en-US"/>
              </w:rPr>
              <w:t> </w:t>
            </w: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36"/>
                <w:szCs w:val="36"/>
                <w:shd w:val="clear" w:color="auto" w:fill="FFFFFF"/>
              </w:rPr>
            </w:pPr>
            <w:r w:rsidRPr="00986A6C">
              <w:rPr>
                <w:rFonts w:ascii="Times New Roman" w:hAnsi="Times New Roman"/>
                <w:b/>
                <w:i/>
                <w:sz w:val="36"/>
                <w:szCs w:val="36"/>
                <w:shd w:val="clear" w:color="auto" w:fill="FFFFFF"/>
              </w:rPr>
              <w:lastRenderedPageBreak/>
              <w:t>«Мой посёлок – капелька России»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Ок</w:t>
            </w:r>
            <w:r w:rsid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тябрь</w:t>
            </w:r>
            <w:proofErr w:type="spellEnd"/>
            <w:proofErr w:type="gramEnd"/>
          </w:p>
        </w:tc>
        <w:tc>
          <w:tcPr>
            <w:tcW w:w="2197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Целевая прогулка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 территории детского сада.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Конструирование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«Дома посёлка».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Раскрашивание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животных нашей местности.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Сюжетно-ролевая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«Строим новый дом».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Просмотр презентации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чего начинается Родина»</w:t>
            </w:r>
          </w:p>
        </w:tc>
        <w:tc>
          <w:tcPr>
            <w:tcW w:w="2456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«Моя улица».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Конструирование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«Улицы посёлка».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Целевая прогулка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в парк.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о растительном и животном мире нашего посёлка.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Рассказ воспитателя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о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посёлке.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Презентация </w:t>
            </w:r>
            <w:r w:rsidRPr="00986A6C">
              <w:rPr>
                <w:rFonts w:ascii="Times New Roman" w:eastAsia="Calibri" w:hAnsi="Times New Roman"/>
                <w:lang w:eastAsia="en-US"/>
              </w:rPr>
              <w:t>«Мой посёлок».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lastRenderedPageBreak/>
              <w:t>Проект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«Моя малая Родина».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Рисование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«Красивее края не найти».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Рассматривание фотографий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посёлка.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Д/И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«Мой посёлок».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Заочное путешествие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по 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lastRenderedPageBreak/>
              <w:t xml:space="preserve">посёлку.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Рассказ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«Мой любимый посёлок»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 xml:space="preserve">Рассматривание фото-стенда 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в группе «Из истории села».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Целевая экскурсия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в парк.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Игровая деятельность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«Экскурсия по улицам».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«Мы знаем и любим свой посёлок».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Д/и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«Бабушкин сундук».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Выполнение коллективной работы панно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«Мой любимый посёлок». 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 xml:space="preserve">Беседа </w:t>
            </w:r>
            <w:r w:rsidRPr="00986A6C">
              <w:rPr>
                <w:rFonts w:ascii="Times New Roman" w:eastAsia="Calibri" w:hAnsi="Times New Roman"/>
                <w:lang w:eastAsia="en-US"/>
              </w:rPr>
              <w:t>«История посёлка»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Экскурсия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 близлежащим улицам.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Рисование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«Мой любимый посёлок».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Составление творческих рассказов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«Мой любимый уголок Стодолища».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Д/И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«Улицы посёлка».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Знакомство с государственной символикой района</w:t>
            </w:r>
            <w:r w:rsidRPr="00986A6C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Изготовление макета посёлка.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Выставка рисунков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«Наш посёлок».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Экскурсия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к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памятнику Качалова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Конкурс знатоков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«Край родной – люби и уважай».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Проект </w:t>
            </w:r>
            <w:r w:rsidRPr="00986A6C">
              <w:rPr>
                <w:rFonts w:ascii="Times New Roman" w:eastAsia="Calibri" w:hAnsi="Times New Roman"/>
                <w:lang w:eastAsia="en-US"/>
              </w:rPr>
              <w:t>«Свой край родной люби и знай».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Д/И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«Узнай по описанию».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Рисование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«Самое красивое здание в посёлке».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Чтение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сказок Смоленского края.</w:t>
            </w:r>
          </w:p>
        </w:tc>
        <w:tc>
          <w:tcPr>
            <w:tcW w:w="3081" w:type="dxa"/>
          </w:tcPr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«История края».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Занятие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«Наш посёлок – это мы».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Викторина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«Я люблю тебя мой край».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Рисование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« Улица, на которой я живу».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Занятие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«Памятники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 xml:space="preserve">родного посёлка».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Рассказ воспитателя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об истории возникновения посёлка.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Д/И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«Что где находится».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Изготовление с детьми и родителями мини-альбомов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из рисунков и фотографий «Достопримечательности нашего посёлка».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 xml:space="preserve">Беседа 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«Они защищали родину».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Конкурс сочинений-рассказов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«Мой посёлок в будущем». </w:t>
            </w: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Экскурсия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к </w:t>
            </w:r>
            <w:proofErr w:type="gramStart"/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памятнику Качалова</w:t>
            </w:r>
            <w:proofErr w:type="gramEnd"/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КВН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«Знай свой край родной»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ООД «Свой край родной люби и знай»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Д/И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«Кто больше назовёт улиц посёлка». 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«О чём бы ты рассказал гостям посёлка, 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lastRenderedPageBreak/>
              <w:t>чтобы они ещё раз захотели приехать».</w:t>
            </w:r>
          </w:p>
          <w:p w:rsidR="000829EE" w:rsidRPr="00986A6C" w:rsidRDefault="000829EE" w:rsidP="000829EE">
            <w:pPr>
              <w:spacing w:after="200" w:line="276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shd w:val="clear" w:color="auto" w:fill="FFFFFF"/>
                <w:lang w:eastAsia="en-US"/>
              </w:rPr>
              <w:t>Чтение и обсуждение произведений</w:t>
            </w:r>
            <w:r w:rsidRPr="00986A6C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поэтов-земляков.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«Русские народные промыслы»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197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0829EE" w:rsidRPr="00330A4A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Игровая ситуация «В гости к нам пришли матрёшки».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Рисование «Украсим матрешку».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Лепка «Веселая неваляшка»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hAnsi="Times New Roman"/>
                <w:sz w:val="24"/>
                <w:szCs w:val="24"/>
                <w:lang w:eastAsia="en-US"/>
              </w:rPr>
              <w:t>- Хороводная игра  «Мы матрешки»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Игры с матрёшками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30A4A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</w:t>
            </w:r>
            <w:proofErr w:type="gramEnd"/>
            <w:r w:rsidRPr="0033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упражнении «Обведи по контуру»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Знакомство с дымковской игрушкой "Украсим уточку"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Оформление выставка "Дымковская игрушка"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Д/и "четвертый лишний"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 xml:space="preserve">- Д/и "Найди игрушку </w:t>
            </w:r>
            <w:r w:rsidRPr="00330A4A">
              <w:rPr>
                <w:rFonts w:ascii="Times New Roman" w:hAnsi="Times New Roman"/>
                <w:sz w:val="24"/>
                <w:szCs w:val="24"/>
              </w:rPr>
              <w:lastRenderedPageBreak/>
              <w:t>из глины" (дерева)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Д/и "Расставь по росту"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Развлечение "Матрешка - сюрприз"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0A4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30A4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30A4A">
              <w:rPr>
                <w:rFonts w:ascii="Times New Roman" w:hAnsi="Times New Roman"/>
                <w:sz w:val="24"/>
                <w:szCs w:val="24"/>
              </w:rPr>
              <w:t>Матрешкины</w:t>
            </w:r>
            <w:proofErr w:type="spellEnd"/>
            <w:r w:rsidRPr="00330A4A">
              <w:rPr>
                <w:rFonts w:ascii="Times New Roman" w:hAnsi="Times New Roman"/>
                <w:sz w:val="24"/>
                <w:szCs w:val="24"/>
              </w:rPr>
              <w:t xml:space="preserve"> друзья"</w:t>
            </w: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86A6C" w:rsidRPr="00330A4A" w:rsidRDefault="00986A6C" w:rsidP="00986A6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 «</w:t>
            </w:r>
            <w:proofErr w:type="spellStart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свистульки». Рассказ об истории промысла</w:t>
            </w:r>
          </w:p>
          <w:p w:rsidR="00330A4A" w:rsidRPr="00330A4A" w:rsidRDefault="00330A4A" w:rsidP="00330A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Рассматривание иллюстраций </w:t>
            </w:r>
            <w:proofErr w:type="spellStart"/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филимоновских</w:t>
            </w:r>
            <w:proofErr w:type="spellEnd"/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изделий с целью и развития умений отражать в речи названия изделий, элементов декоративно-прикладного искусства.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 xml:space="preserve">- Дидактическая </w:t>
            </w:r>
            <w:proofErr w:type="spellStart"/>
            <w:r w:rsidRPr="00330A4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330A4A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330A4A">
              <w:rPr>
                <w:rFonts w:ascii="Times New Roman" w:hAnsi="Times New Roman"/>
                <w:sz w:val="24"/>
                <w:szCs w:val="24"/>
              </w:rPr>
              <w:t>айди</w:t>
            </w:r>
            <w:proofErr w:type="spellEnd"/>
            <w:r w:rsidRPr="00330A4A">
              <w:rPr>
                <w:rFonts w:ascii="Times New Roman" w:hAnsi="Times New Roman"/>
                <w:sz w:val="24"/>
                <w:szCs w:val="24"/>
              </w:rPr>
              <w:t xml:space="preserve"> пару»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Дидактическая игра «Составь букет»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Дидактическая игра «Разрезные картинки»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Лепка "</w:t>
            </w:r>
            <w:proofErr w:type="spellStart"/>
            <w:r w:rsidRPr="00330A4A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330A4A">
              <w:rPr>
                <w:rFonts w:ascii="Times New Roman" w:hAnsi="Times New Roman"/>
                <w:sz w:val="24"/>
                <w:szCs w:val="24"/>
              </w:rPr>
              <w:t xml:space="preserve"> лошадка"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Рисование "</w:t>
            </w:r>
            <w:proofErr w:type="spellStart"/>
            <w:r w:rsidRPr="00330A4A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330A4A">
              <w:rPr>
                <w:rFonts w:ascii="Times New Roman" w:hAnsi="Times New Roman"/>
                <w:sz w:val="24"/>
                <w:szCs w:val="24"/>
              </w:rPr>
              <w:t xml:space="preserve"> табунок"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Аппликация "Узор на платочке"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lastRenderedPageBreak/>
              <w:t>- Д/и "Найди различия и сходства"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Д/и "Разложи матрешек по величине"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Д/и "Опиши игрушку"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Лепка «Веселые матрешки»</w:t>
            </w:r>
          </w:p>
          <w:p w:rsidR="000829EE" w:rsidRPr="00330A4A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</w:tcPr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Презентация «Путешествие по народным промыслам»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Дымковская игрушка. Рассказ об истории промысла.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+ конструирование. «Барышни-франтихи».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+ 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конструировании</w:t>
            </w:r>
            <w:proofErr w:type="gram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«Изготовим дымковских артистов для настольного театра» </w:t>
            </w:r>
          </w:p>
          <w:p w:rsidR="00330A4A" w:rsidRPr="00330A4A" w:rsidRDefault="00330A4A" w:rsidP="00330A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Лепка «Пластилиновая  роспись» (дымковская</w:t>
            </w:r>
            <w:proofErr w:type="gramEnd"/>
          </w:p>
          <w:p w:rsidR="00330A4A" w:rsidRPr="00330A4A" w:rsidRDefault="00330A4A" w:rsidP="00330A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Дидактическая игра «Раскрась по образцу» (дымковская игрушка)</w:t>
            </w:r>
          </w:p>
          <w:p w:rsidR="00330A4A" w:rsidRPr="00330A4A" w:rsidRDefault="00330A4A" w:rsidP="00330A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Составление рассказов «Любимая </w:t>
            </w:r>
            <w:proofErr w:type="spellStart"/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игрушка» («Медвежата», «Мужик с молотом», «Клюющие курочки» и </w:t>
            </w:r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др.). </w:t>
            </w:r>
          </w:p>
          <w:p w:rsidR="00330A4A" w:rsidRPr="00330A4A" w:rsidRDefault="00330A4A" w:rsidP="00330A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Аппликацию «Украшение разделочной доски дымковской росписью»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sz w:val="24"/>
                <w:szCs w:val="24"/>
              </w:rPr>
              <w:t>- Игры «Платье для барышни»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свистульки. Рассказ об истории промысла.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Лепка «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олени и коровки»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Золотая Хохлома. Рассказ об истории промысла.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«Украсим теремок для зверей» (коллективная работа).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Веселый Городец. Рассказ об истории промысла.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 «Сарафан для Матрешки»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Декоративное рисование «Городецкие узоры - сколько радости для глаз» (Городецкий узор на кухонной доске). 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Рисование «Богородские игрушки в подарок малышам». 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Проект «Русская матрешка»</w:t>
            </w:r>
          </w:p>
          <w:p w:rsidR="00330A4A" w:rsidRPr="00330A4A" w:rsidRDefault="00330A4A" w:rsidP="00330A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Инсценирование "Изобрази Матрешку" (мимика, поза, эмоции)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Театрализованные игры "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Матрешкино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новоселье"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Лепка «Все они </w:t>
            </w:r>
            <w:proofErr w:type="spellStart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матрёшеньки</w:t>
            </w:r>
            <w:proofErr w:type="spellEnd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все они </w:t>
            </w:r>
            <w:proofErr w:type="spellStart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милашеньки</w:t>
            </w:r>
            <w:proofErr w:type="spellEnd"/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...» </w:t>
            </w:r>
          </w:p>
          <w:p w:rsidR="00330A4A" w:rsidRPr="00330A4A" w:rsidRDefault="00330A4A" w:rsidP="00330A4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Рисование «Очень любим, мы, матрёшки разноцветные</w:t>
            </w:r>
            <w:r w:rsidRPr="00330A4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330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одёжки».</w:t>
            </w:r>
            <w:r w:rsidRPr="00330A4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Павлово-Посадские платки и шали. Рассказ о промысле.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«Шаль для красавицы Весны…» (коллективная работа).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Народные промыслы родного края. </w:t>
            </w:r>
          </w:p>
          <w:p w:rsidR="00330A4A" w:rsidRPr="00330A4A" w:rsidRDefault="00330A4A" w:rsidP="00330A4A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 по теме «Русская народная игрушка»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Дидактические  игры «Узнай узор», «Чей сувенир?», «Составь узор»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Дидактическая игра «Узнай узор», «Чей сувенир?», «Составь узор»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Настольно печатная игра «Русские узоры»</w:t>
            </w:r>
            <w:proofErr w:type="gramEnd"/>
          </w:p>
          <w:p w:rsidR="00330A4A" w:rsidRPr="00330A4A" w:rsidRDefault="00330A4A" w:rsidP="00330A4A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Сюжетно-ролевая игра «Ярмарка»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Познавательно исследовательская деятельность «В гости к русским мастерам»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Выставка детских работ и поделок: 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«Золотые руки мастеров»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 «Что такое народное декоративно-прикладное искусство»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 «Золотая Хохлома»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Рассматривание тематической папки «Народное искусство»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Лото «Хохлома»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Коллективная работа «Дымковский петушок» (аппликация)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Просмотр мультфильма «Волшебная птица»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Роспись силуэтов предметов промыслов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Рисование роспись 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каргапольской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барышни.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Аппликация: "Дружный хоровод" (коллективная)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Д/и "Подбери узор"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с/</w:t>
            </w:r>
            <w:proofErr w:type="gram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 «Магазин промыслов»</w:t>
            </w:r>
          </w:p>
          <w:p w:rsidR="000829EE" w:rsidRPr="00330A4A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</w:tcPr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 Вятские игрушки. Рассказ об истории промысла.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Рисование «Нарядный индюк (Вятская игрушка)»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Каргопольские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легенды. Рассказ об истории промысла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Лепка «Волшебная Птица-Сирин».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 «Сказочная птица».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Лепка «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красавицы».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Рисование «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Филимоновский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хоровод».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Лепка «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Полкан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-кентавр». 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Рисование «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Могучий</w:t>
            </w:r>
            <w:proofErr w:type="gram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Полкан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-богатырь</w:t>
            </w:r>
          </w:p>
          <w:p w:rsidR="00330A4A" w:rsidRPr="00330A4A" w:rsidRDefault="00330A4A" w:rsidP="0033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«День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рождения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Ушастика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» (роспись посуды). - Декоративное рисование «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Жостовские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цветы». Рассказ об истории промысла</w:t>
            </w:r>
          </w:p>
          <w:p w:rsidR="00330A4A" w:rsidRPr="00330A4A" w:rsidRDefault="00330A4A" w:rsidP="00330A4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Экспериментирование с целью уточнения свойств предметов при изготовлении предметов народного быта глина, шерсть, береста и </w:t>
            </w:r>
            <w:proofErr w:type="spellStart"/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Рассматривание изделий народных промыслов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Декоративное рисование на квадрате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Рисование «Дымковские барышни»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Оформление коллективной работы «Дымковское чудо»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Лепка «Дымковский индюк».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Составление сказки с использованием дымковских игрушек.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 «Русская народная игрушка»- знакомство с изготовлением игрушек (матрёшки, дымковские, 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богородские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тверские игрушки).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Режиссёрская игра «Народный хоровод»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Сине-белое чудо Гжели.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Рассказ о промысле (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просмотром презентации)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Лепка «Гжельские фигурки».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«Роспись фигурок».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Жостово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 знакомство с производством подносов, росписью (просмотр слайдов)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 «Весёлый Городец»- продолжать знакомить с росписью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прослушивание «Небесная Гжель»</w:t>
            </w:r>
            <w:proofErr w:type="gramEnd"/>
          </w:p>
          <w:p w:rsidR="00330A4A" w:rsidRPr="00330A4A" w:rsidRDefault="00330A4A" w:rsidP="00330A4A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Загадывание загадок «Народные промыслы»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 «Кружевное чудо»- знакомство с вологодским кружевом, техникой плетения (слайды)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рисование:</w:t>
            </w:r>
            <w:proofErr w:type="gram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«Богородские игрушки»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лепка: «Богородский медведь».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Д/и «Я начну, а ты – закончи»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Чтение «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Матрешкины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Разучивание стихотворений о народных промыслах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30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Развлечение "Город мастеров"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Сюжетно-ролевые игры: «Гончары», «Скоморохи», «Купцы-продавцы»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Игры 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–и</w:t>
            </w:r>
            <w:proofErr w:type="gram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нсценировки «На ярмарке», «Где ты был, Иванушка» и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др</w:t>
            </w:r>
            <w:proofErr w:type="spellEnd"/>
          </w:p>
          <w:p w:rsidR="00330A4A" w:rsidRPr="00330A4A" w:rsidRDefault="00330A4A" w:rsidP="00330A4A">
            <w:pPr>
              <w:spacing w:after="200" w:line="276" w:lineRule="auto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 Настольно – печатная игра «Отгадай узор»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Лото «Золотая хохлома»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Чудо – 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писанки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Знакомство с техникой рисования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Рисование «Чудо </w:t>
            </w:r>
            <w:proofErr w:type="gram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–ц</w:t>
            </w:r>
            <w:proofErr w:type="gram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веток» (</w:t>
            </w:r>
            <w:proofErr w:type="spellStart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писанки</w:t>
            </w:r>
            <w:proofErr w:type="spellEnd"/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Pr="00330A4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Развлечение «Ах, как роспись хороша, в ней народная душа»</w:t>
            </w:r>
          </w:p>
          <w:p w:rsidR="000829EE" w:rsidRPr="00330A4A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«Русский народный костюм»</w:t>
            </w:r>
          </w:p>
        </w:tc>
      </w:tr>
      <w:tr w:rsidR="00986A6C" w:rsidRPr="000829EE" w:rsidTr="007737AE">
        <w:trPr>
          <w:trHeight w:val="6653"/>
        </w:trPr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197" w:type="dxa"/>
          </w:tcPr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A6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986A6C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proofErr w:type="gramStart"/>
            <w:r w:rsidRPr="00986A6C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Художественное  творчество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«Раскрась сарафан»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 Оденем куклу Катю  на прогулку» (игра проводится по сезонам);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«Собери бусы для Кати».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</w:tcPr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Игры-путешествия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в прошлое одежды;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Чтение сказки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«Сестрица Аленушка и братец Иванушка»;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Художественное творчество: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«Фартук для Аленки»;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>«Украсим платочек Аленке»;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>«Нарядный Сарафан»;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Аппликация: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«Кокошник для Аленки»; «Красивый поясок».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«Узнай по описанию»; «Оденем куклу Аленку на прогулку (зимняя одежда – тулуп, валенки, рукавички, шаль)»;    «Подбери сарафан к кокошнику».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«Сошью Даше сарафан (знакомство с женской одеждой)»;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«Одежда разных сословий (крестьяне, бояре, купцы) и ее хранение»;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«Ряженье»;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Художественное творчество: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«Украсим сарафан Даше»; «Рубашка для Ивашки»;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Аппликация 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«Украшение кокошника»;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«Бусы для Дашеньки»  (глина, соленое тесто);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«Что лишнее?», «Подбери одежду»; «Оденем куклу Дашу на прогулку (одежда по сезону)».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9EE" w:rsidRPr="00986A6C" w:rsidRDefault="000829EE" w:rsidP="000829EE">
            <w:pPr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</w:tcPr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«История русского костюма»;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  беседа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«Одежда русского человека»;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ООД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«Женская и мужская одежда – будничная и праздничная, летняя и зимняя»;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ООД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«Головные уборы в русском костюме»;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«Русская народная одежда»;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Художественное творчество: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«Нарядный узор», «Укрась рубаху» (вышивка), «Украсим поясок»,               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Лепка: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«Кокошник», «Нарядная одежда» (</w:t>
            </w:r>
            <w:proofErr w:type="spellStart"/>
            <w:r w:rsidRPr="00986A6C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986A6C">
              <w:rPr>
                <w:rFonts w:ascii="Times New Roman" w:hAnsi="Times New Roman"/>
                <w:sz w:val="24"/>
                <w:szCs w:val="24"/>
              </w:rPr>
              <w:t xml:space="preserve">),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Аппликация  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«Платочек для Василисы»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Работа с трафаретками русского костюма.</w:t>
            </w:r>
          </w:p>
          <w:p w:rsidR="000829EE" w:rsidRPr="00986A6C" w:rsidRDefault="000829EE" w:rsidP="000829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одежды в технике оригами.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Дидактические игры: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«Угадай по описанию (чей костюм)», «Оденем Василису по сезону», «Собери косоворотку».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0829EE" w:rsidRPr="00330A4A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668A5" w:rsidRPr="00330A4A" w:rsidRDefault="00E668A5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</w:tcPr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Проект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«Русский костюм родного края»;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 беседа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«Одежда людей разных сословий» (бояре, ремесленники, князья);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«Откуда пришла рубашка»;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«Головные уборы в русском костюме»;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ООД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«Одежда русской деревни»;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Художественное творчество:         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«Настенька в русском костюме», «Ванечка в русском костюме»; «Рисуем головные уборы»; «Украшаем сарафан»; «Роспись силуэтов русских красавец»;                               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Лепка:  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«Ванечка и Настенька в народном костюме»;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Аппликация: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«Поясок для рубашки» (</w:t>
            </w:r>
            <w:proofErr w:type="spellStart"/>
            <w:r w:rsidRPr="00986A6C">
              <w:rPr>
                <w:rFonts w:ascii="Times New Roman" w:hAnsi="Times New Roman"/>
                <w:sz w:val="24"/>
                <w:szCs w:val="24"/>
              </w:rPr>
              <w:t>Пластинография</w:t>
            </w:r>
            <w:proofErr w:type="spellEnd"/>
            <w:r w:rsidRPr="00986A6C">
              <w:rPr>
                <w:rFonts w:ascii="Times New Roman" w:hAnsi="Times New Roman"/>
                <w:sz w:val="24"/>
                <w:szCs w:val="24"/>
              </w:rPr>
              <w:t xml:space="preserve">);                                                                 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Работа с трафаретками русского костюма.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и </w:t>
            </w:r>
            <w:r w:rsidRPr="00986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отгадывание кроссворда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«Русская одежда»; 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Исследовательская деятельность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«Ах, русский сарафан»;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Дидактические 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>игры «Подбери одежду владельцу»;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Составление альбома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«Русский костюм»;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>Досуг-развлечение</w:t>
            </w: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«Вечер загадок о народном костюме».</w:t>
            </w:r>
          </w:p>
          <w:p w:rsidR="000829EE" w:rsidRPr="00986A6C" w:rsidRDefault="000829EE" w:rsidP="000829E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0829EE" w:rsidRPr="00986A6C" w:rsidRDefault="000829EE" w:rsidP="000829EE">
            <w:pPr>
              <w:ind w:left="72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«Здесь танцуют и поют» (русский народный фольклор)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97" w:type="dxa"/>
          </w:tcPr>
          <w:p w:rsidR="00E668A5" w:rsidRPr="00986A6C" w:rsidRDefault="00264CF7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1.</w:t>
            </w:r>
            <w:r w:rsidR="00E668A5"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Ознакомление с малыми формами русского народного фольклора:</w:t>
            </w:r>
          </w:p>
          <w:p w:rsidR="008B1D3E" w:rsidRPr="00986A6C" w:rsidRDefault="00E668A5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Потешки</w:t>
            </w:r>
            <w:proofErr w:type="spellEnd"/>
          </w:p>
          <w:p w:rsidR="008B1D3E" w:rsidRPr="00986A6C" w:rsidRDefault="008B1D3E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 «Ай, лады, лады», «Ой, </w:t>
            </w:r>
            <w:proofErr w:type="gram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люли</w:t>
            </w:r>
            <w:proofErr w:type="gramEnd"/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, люли, </w:t>
            </w:r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люли</w:t>
            </w:r>
            <w:r w:rsidRPr="00986A6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1D3E" w:rsidRPr="00986A6C" w:rsidRDefault="00E668A5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Колыбельные</w:t>
            </w:r>
          </w:p>
          <w:p w:rsidR="008B1D3E" w:rsidRPr="00986A6C" w:rsidRDefault="008B1D3E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«Спи, дитя, усни», «Уж как сон х</w:t>
            </w:r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одил по лавке», «</w:t>
            </w:r>
            <w:proofErr w:type="spellStart"/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Баюшки-баюшки</w:t>
            </w:r>
            <w:proofErr w:type="spellEnd"/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E668A5" w:rsidRPr="00986A6C" w:rsidRDefault="00E668A5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Загадки</w:t>
            </w:r>
          </w:p>
          <w:p w:rsidR="00264CF7" w:rsidRPr="00986A6C" w:rsidRDefault="00E668A5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B1D3E" w:rsidRPr="00986A6C">
              <w:rPr>
                <w:rFonts w:ascii="Times New Roman" w:eastAsia="Calibri" w:hAnsi="Times New Roman"/>
                <w:sz w:val="24"/>
                <w:szCs w:val="24"/>
              </w:rPr>
              <w:t>«Квохчет, квохчет», «С хозяином дружит…», «Ос</w:t>
            </w:r>
            <w:r w:rsidR="00264CF7" w:rsidRPr="00986A6C">
              <w:rPr>
                <w:rFonts w:ascii="Times New Roman" w:eastAsia="Calibri" w:hAnsi="Times New Roman"/>
                <w:sz w:val="24"/>
                <w:szCs w:val="24"/>
              </w:rPr>
              <w:t>трые ушки…», «Хвост с узорами…»;</w:t>
            </w:r>
            <w:r w:rsidR="00264CF7" w:rsidRPr="00986A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4CF7"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Потешки</w:t>
            </w:r>
            <w:proofErr w:type="spellEnd"/>
            <w:r w:rsidR="008B1D3E" w:rsidRPr="00986A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B1D3E" w:rsidRPr="00986A6C" w:rsidRDefault="008B1D3E" w:rsidP="008B1D3E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«Вышел козлик погулять», </w:t>
            </w:r>
          </w:p>
          <w:p w:rsidR="008B1D3E" w:rsidRPr="00986A6C" w:rsidRDefault="008B1D3E" w:rsidP="00264CF7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«Рано – рано по утру пастушок </w:t>
            </w:r>
            <w:proofErr w:type="gram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ту – </w:t>
            </w:r>
            <w:proofErr w:type="spell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986A6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…», «Идет коза рогатая…»</w:t>
            </w:r>
            <w:r w:rsidR="00264CF7" w:rsidRPr="00986A6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264CF7" w:rsidRPr="00986A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668A5" w:rsidRPr="00986A6C" w:rsidRDefault="00264CF7" w:rsidP="00E668A5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2.Разучивание пальчиковых игр</w:t>
            </w:r>
          </w:p>
          <w:p w:rsidR="00E668A5" w:rsidRPr="00986A6C" w:rsidRDefault="00E668A5" w:rsidP="00E668A5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>«Пальчик – мальчик…»,</w:t>
            </w:r>
          </w:p>
          <w:p w:rsidR="00264CF7" w:rsidRPr="00986A6C" w:rsidRDefault="00E668A5" w:rsidP="00E668A5">
            <w:pPr>
              <w:tabs>
                <w:tab w:val="left" w:pos="275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>«Моя семья», «Этот пальчик — дедушка».</w:t>
            </w:r>
          </w:p>
          <w:p w:rsidR="00E668A5" w:rsidRPr="00986A6C" w:rsidRDefault="00264CF7" w:rsidP="00264CF7">
            <w:pPr>
              <w:tabs>
                <w:tab w:val="left" w:pos="2758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86A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Чтение русских народных сказок</w:t>
            </w:r>
          </w:p>
          <w:p w:rsidR="000829EE" w:rsidRPr="00986A6C" w:rsidRDefault="00264CF7" w:rsidP="00264CF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="Calibri" w:hAnsi="Times New Roman"/>
                <w:sz w:val="24"/>
                <w:szCs w:val="24"/>
              </w:rPr>
              <w:t>«Теремок», «</w:t>
            </w:r>
            <w:proofErr w:type="spell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Репка»</w:t>
            </w:r>
            <w:proofErr w:type="gramStart"/>
            <w:r w:rsidRPr="00986A6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Колобок</w:t>
            </w:r>
            <w:proofErr w:type="spellEnd"/>
            <w:r w:rsidR="00E668A5" w:rsidRPr="00986A6C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2456" w:type="dxa"/>
          </w:tcPr>
          <w:p w:rsidR="00264CF7" w:rsidRPr="00986A6C" w:rsidRDefault="00264CF7" w:rsidP="00264CF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lastRenderedPageBreak/>
              <w:t>«Пришла коляда - открывай ворота»</w:t>
            </w:r>
            <w:r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1.Ознакомление </w:t>
            </w:r>
            <w:r w:rsidR="008B1D3E"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детей с праздником Рождеством; </w:t>
            </w:r>
          </w:p>
          <w:p w:rsidR="009A2D2A" w:rsidRPr="00986A6C" w:rsidRDefault="00264CF7" w:rsidP="009A2D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2. Разучивание рождественских колядок; </w:t>
            </w:r>
            <w:r w:rsidRPr="00986A6C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ознакомление</w:t>
            </w:r>
            <w:r w:rsidR="008B1D3E"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детей с традицией выпекания рождественского печенья - "</w:t>
            </w:r>
            <w:proofErr w:type="spellStart"/>
            <w:r w:rsidR="008B1D3E"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>козулей</w:t>
            </w:r>
            <w:proofErr w:type="spellEnd"/>
            <w:r w:rsidR="008B1D3E"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". </w:t>
            </w:r>
          </w:p>
          <w:p w:rsidR="000829EE" w:rsidRPr="00986A6C" w:rsidRDefault="00264CF7" w:rsidP="009A2D2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>3. Отгадывание загадок</w:t>
            </w:r>
            <w:r w:rsidR="009A2D2A" w:rsidRPr="00986A6C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8B1D3E" w:rsidRPr="00986A6C" w:rsidRDefault="008B1D3E" w:rsidP="008B1D3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«На пороге – коляда»</w:t>
            </w:r>
          </w:p>
          <w:p w:rsidR="008B1D3E" w:rsidRPr="00986A6C" w:rsidRDefault="008B1D3E" w:rsidP="008B1D3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«Святки»</w:t>
            </w:r>
          </w:p>
          <w:p w:rsidR="008B1D3E" w:rsidRPr="00986A6C" w:rsidRDefault="008B1D3E" w:rsidP="008B1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2D2A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календарным праздником Зимние Святки, его обычаями, традициями.</w:t>
            </w:r>
          </w:p>
          <w:p w:rsidR="008B1D3E" w:rsidRPr="00986A6C" w:rsidRDefault="009A2D2A" w:rsidP="008B1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1D3E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 колядок</w:t>
            </w:r>
            <w:r w:rsidR="008B1D3E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1D3E" w:rsidRPr="00986A6C" w:rsidRDefault="008B1D3E" w:rsidP="000829E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</w:tcPr>
          <w:p w:rsidR="008B1D3E" w:rsidRPr="00986A6C" w:rsidRDefault="008B1D3E" w:rsidP="008B1D3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«На пороге коляда»</w:t>
            </w:r>
          </w:p>
          <w:p w:rsidR="008B1D3E" w:rsidRPr="00986A6C" w:rsidRDefault="008B1D3E" w:rsidP="008B1D3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«Святки»</w:t>
            </w:r>
          </w:p>
          <w:p w:rsidR="008B1D3E" w:rsidRPr="00986A6C" w:rsidRDefault="008B1D3E" w:rsidP="008B1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(развлечение)</w:t>
            </w:r>
          </w:p>
          <w:p w:rsidR="008B1D3E" w:rsidRPr="00986A6C" w:rsidRDefault="008B1D3E" w:rsidP="008B1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A2D2A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2D2A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Рождество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1D3E" w:rsidRPr="00986A6C" w:rsidRDefault="009A2D2A" w:rsidP="008B1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1D3E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и пение песен-колядок</w:t>
            </w:r>
            <w:r w:rsidR="008B1D3E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2D2A" w:rsidRPr="00986A6C" w:rsidRDefault="009A2D2A" w:rsidP="009A2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3. «Праздник валенка»</w:t>
            </w:r>
          </w:p>
          <w:p w:rsidR="009A2D2A" w:rsidRPr="00986A6C" w:rsidRDefault="009A2D2A" w:rsidP="009A2D2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Разучивание русских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народных танцев</w:t>
            </w:r>
          </w:p>
        </w:tc>
        <w:tc>
          <w:tcPr>
            <w:tcW w:w="3081" w:type="dxa"/>
          </w:tcPr>
          <w:p w:rsidR="00DD1923" w:rsidRPr="00986A6C" w:rsidRDefault="00DD1923" w:rsidP="00DD192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«На пороге - коляда»</w:t>
            </w:r>
          </w:p>
          <w:p w:rsidR="00DD1923" w:rsidRPr="00986A6C" w:rsidRDefault="00DD1923" w:rsidP="00DD1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«Страшные вечера»- 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  <w:p w:rsidR="00DD1923" w:rsidRPr="00986A6C" w:rsidRDefault="009A2D2A" w:rsidP="00DD1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1923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</w:t>
            </w:r>
            <w:r w:rsidR="00DD1923"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обря</w:t>
            </w: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–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колядование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песе</w:t>
            </w:r>
            <w:proofErr w:type="gramStart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колядок.</w:t>
            </w:r>
          </w:p>
          <w:p w:rsidR="009A2D2A" w:rsidRPr="00986A6C" w:rsidRDefault="009A2D2A" w:rsidP="009A2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«Праздник валенка» </w:t>
            </w:r>
          </w:p>
          <w:p w:rsidR="009A2D2A" w:rsidRPr="00986A6C" w:rsidRDefault="009A2D2A" w:rsidP="009A2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A6C">
              <w:rPr>
                <w:rFonts w:ascii="Times New Roman" w:hAnsi="Times New Roman"/>
                <w:color w:val="000000"/>
                <w:sz w:val="24"/>
                <w:szCs w:val="24"/>
              </w:rPr>
              <w:t>4. Разучивание русских народных танцев</w:t>
            </w:r>
          </w:p>
          <w:p w:rsidR="009A2D2A" w:rsidRPr="00986A6C" w:rsidRDefault="009A2D2A" w:rsidP="00DD1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9EE" w:rsidRPr="00986A6C" w:rsidRDefault="000829EE" w:rsidP="00DD19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«Куклы наших бабушек»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Фев</w:t>
            </w:r>
            <w:r w:rsid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P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раль</w:t>
            </w:r>
            <w:proofErr w:type="spellEnd"/>
            <w:proofErr w:type="gramEnd"/>
          </w:p>
        </w:tc>
        <w:tc>
          <w:tcPr>
            <w:tcW w:w="2197" w:type="dxa"/>
          </w:tcPr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Беседы</w:t>
            </w:r>
            <w:proofErr w:type="gramEnd"/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lang w:eastAsia="en-US"/>
              </w:rPr>
              <w:t>"Какие бывают куклы? ",  "Почему кукла так называется?"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Рассматривание иллюстраций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тряпичным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куклами.                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Игровая ситуация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"Придумай кукле имя ".</w:t>
            </w:r>
          </w:p>
        </w:tc>
        <w:tc>
          <w:tcPr>
            <w:tcW w:w="2456" w:type="dxa"/>
          </w:tcPr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"Моя любимая кукла ".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Просмотр презентации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"Игровые куклы ".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Обыгрывание </w:t>
            </w:r>
            <w:proofErr w:type="spellStart"/>
            <w:r w:rsidRPr="00986A6C">
              <w:rPr>
                <w:rFonts w:ascii="Times New Roman" w:eastAsia="Calibri" w:hAnsi="Times New Roman"/>
                <w:i/>
                <w:lang w:eastAsia="en-US"/>
              </w:rPr>
              <w:t>потешек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с использованием  куклы "Зайчик - на пальчик ".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Д/И 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" Завяжи узелок ".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Разыгрывание игровой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ситуации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 Новый платок для куклы " (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повязывание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 платка или косынки на кукол).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 песенок</w:t>
            </w:r>
            <w:proofErr w:type="gramStart"/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закличек .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Досуг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"Встреча весны ".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Игровое упражнение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"Заплети кукле косу ".            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 хороводной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"Весна - красна ".</w:t>
            </w:r>
          </w:p>
        </w:tc>
        <w:tc>
          <w:tcPr>
            <w:tcW w:w="2534" w:type="dxa"/>
          </w:tcPr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Презентация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 Куклы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в которые играли наши бабушки»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С/</w:t>
            </w:r>
            <w:proofErr w:type="gramStart"/>
            <w:r w:rsidRPr="00986A6C">
              <w:rPr>
                <w:rFonts w:ascii="Times New Roman" w:eastAsia="Calibri" w:hAnsi="Times New Roman"/>
                <w:i/>
                <w:lang w:eastAsia="en-US"/>
              </w:rPr>
              <w:t>р</w:t>
            </w:r>
            <w:proofErr w:type="gramEnd"/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"Пеленание куклы ".                                  Сворачивание в рулон полотенца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ленты.                        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Изготовление куклы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Пеленашка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".                                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Слушание аудиозаписи русских народных колыбельных песен.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Разыгрывание игровой ситуации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"Куклы водят хоровод ".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Изготовление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"Куклы в сарафане".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Прослушивание народных песен.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 о празднике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Масленицы, традициях и обрядах.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прибауток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закличек, песенок.                                                                 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Проведение народных игр и забав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 куклой Масленица.</w:t>
            </w:r>
          </w:p>
        </w:tc>
        <w:tc>
          <w:tcPr>
            <w:tcW w:w="3244" w:type="dxa"/>
          </w:tcPr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lastRenderedPageBreak/>
              <w:t>Познавательное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«История возникновения народной куклы»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Рассуждение на тему поговорок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«Встречают по одёжке», «Береги платье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снову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». Цель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:р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азвивать умение понимать смысл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пословиц , обогащать речь детей образными выражениями 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«Знакомство с тряпичной куклой» (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игровые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, обрядовые,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обереговые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). Цель: познакомить детей с образом народной куклы и её предназначением.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Просмотр презентации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«Русская народная кукла».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Чтение русских народных сказок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«Василиса Прекрасная»,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Терешечка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 (кукла-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пеленашка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), «Матушкина куколка»;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Речевое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- Чтение и заучивание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стихотворений,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о кукле.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Рассматривание книг, иллюстраций, фотографий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 народными куклами – «Путешествие в прошлое куклы».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Исследование куклы. </w:t>
            </w:r>
            <w:proofErr w:type="gramStart"/>
            <w:r w:rsidRPr="00986A6C">
              <w:rPr>
                <w:rFonts w:ascii="Times New Roman" w:eastAsia="Calibri" w:hAnsi="Times New Roman"/>
                <w:i/>
                <w:lang w:eastAsia="en-US"/>
              </w:rPr>
              <w:t>Знакомство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 тканью, нитками, лентой, тесьмой и другими материалами, их свойствами (рвутся, мнутся, режутся, кроятся) и видами (шерстяная, льняная, ситцевая).</w:t>
            </w:r>
            <w:proofErr w:type="gramEnd"/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Художественно-эстетическое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 Рассказы воспитателя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«Чем занимались прадеды», «Народные ремесла»,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 цикл рассказов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о рукоделии;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рассматривание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ткацкого станка;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знакомство с процессом изготовления кукол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(Зайчик на пальчик, Закрутка,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Берегиня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).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изготовление с детьми кукол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пеленашка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», «кукла-девочка»,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покосница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»)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Цели и задачи: научить детей изготавливать куклу способом скрутки, развить интерес к народной кукле, способствовать развитию творческой деятельности в процессе создания куклы.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Хороводные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«Шел козел по лесу», «У бабушки Маланьи», 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Слушание русских народных песен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Во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кузнице», «Лён зелёной».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песен-закличек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>песен-игр ,колыбельных ,сценок.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Социальн</w:t>
            </w:r>
            <w:proofErr w:type="gramStart"/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о-</w:t>
            </w:r>
            <w:proofErr w:type="gramEnd"/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 xml:space="preserve"> коммуникативное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сюжетно-ролевые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«Семья», «Детский сад»,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«Куклы – наши дочки».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обучение игровым действиям с куклами.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Игры-инсценировки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 стихотворениям о кукле (укладывание спать, кормление и т.д.),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игра-драматизация </w:t>
            </w:r>
            <w:r w:rsidRPr="00986A6C">
              <w:rPr>
                <w:rFonts w:ascii="Times New Roman" w:eastAsia="Calibri" w:hAnsi="Times New Roman"/>
                <w:lang w:eastAsia="en-US"/>
              </w:rPr>
              <w:t>по сказке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Терешечка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Строительные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«Комната для кукол», «Мебель для кукол»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«Узнай элемент узора».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Цель: научить узнавать и понимать знаки в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обережных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вышивках.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«Закончи узор».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Цель: развитие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ручного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праксиса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«Народные промыслы».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развитие умений вычленять элементы различных промыслов и находить знакомые элементы.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«Стрелка, стрелка, покружись, всем ребятам покажись».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закрепить оттеночные цвета (розовый, оранжевый, салатный, малиновый и др.).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Пальчиковые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«Наперсток», «Не плачь, куколка моя», «Катины куклы».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Д /И </w:t>
            </w:r>
            <w:r w:rsidRPr="00986A6C">
              <w:rPr>
                <w:rFonts w:ascii="Times New Roman" w:eastAsia="Calibri" w:hAnsi="Times New Roman"/>
                <w:lang w:eastAsia="en-US"/>
              </w:rPr>
              <w:t>«Наряди куклу», «Какой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>какое, какие?»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Игра с мячом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«Мяч скорее мне броса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й-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имя куклы называй»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Физическое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русские народные подвижные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«Карусель», «Ярмарка», «Жмурки Ваня и Маня», «Горелки», «Заря», «Бой петухов».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хороводные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«Шел козел по лесу», «У бабушки Маланьи», «Платок», «Приехала купаленка…» 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Подбор музыки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для проведения непосредственно образовательной деятельности.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Слушание русских народных песен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Во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кузнице», «Лён зелёной»,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Жаворонушки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», «Едет масленица»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песен-закличек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>песен-игр ,колыбельных ,сценок.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</w:tcPr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lastRenderedPageBreak/>
              <w:t>Познавательное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«Виды кукол» (ИКТ)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Беседа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«История русского костюма» (презентация)   цель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познакомить с историей русского костюма ;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обогащать лексику словами, обозначающими названия одежды и головных уборов.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Беседа </w:t>
            </w:r>
            <w:r w:rsidRPr="00986A6C">
              <w:rPr>
                <w:rFonts w:ascii="Times New Roman" w:eastAsia="Calibri" w:hAnsi="Times New Roman"/>
                <w:lang w:eastAsia="en-US"/>
              </w:rPr>
              <w:t>«Знакомство с тряпичной куклой» (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игровые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, обрядовые,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обереговые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). Цель: познакомить детей с образом народной куклы и её предназначением.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Знакомство с жизнью и бытом предков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(презентация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«Русская изба»).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Цель  : формировать представление о быте русского народа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воспитывать интерес к истории своего народа.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Просмотр презентации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«Русская народная кукла».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Чтение русских народных сказок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Крупеничка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», «Снегурочка» (сжигали куклу на праздник Масленицы), 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- «Пузырь, соломинка и лапоть;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- «Арысь – поле»;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- «Диво дивное, чудо чудное»;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Русские сказки по народным сюжетам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(серия «Покати горошек»,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«Сказка о двух сестрах», «Скатерть-самобранка и кошелек-самотряс» и др.).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Речевое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Л. Толстой «Филиппок»;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О. Емельянова «Деревенские рассказы»;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Чтение глав из книги «Народный календарь». 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Чтение и заучивание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стихотворений,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потешек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о кукле.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Рассматривание книг, иллюстраций, фотографий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с народными куклами – «Путешествие в прошлое куклы».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Исследование куклы.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Знакомство с тканью, нитками, лентой, тесьмой и другими материалами, их свойствами (рвутся, мнутся, режутся, кроятся) и видами (шерстяная, льняная, ситцевая).</w:t>
            </w:r>
            <w:proofErr w:type="gramEnd"/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Составление описательных и творческих рассказов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«Моя любимая игрушка».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Художественно-эстетическое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Рассказы воспитателя «Чем занимались прадеды», «Народные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ремесла»,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цикл рассказов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о рукоделии;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рассматривание </w:t>
            </w:r>
            <w:r w:rsidRPr="00986A6C">
              <w:rPr>
                <w:rFonts w:ascii="Times New Roman" w:eastAsia="Calibri" w:hAnsi="Times New Roman"/>
                <w:lang w:eastAsia="en-US"/>
              </w:rPr>
              <w:t>ткацкого станка;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 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игра-развлечение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«Лоскутное одеяло»;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Рисование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«Нарисуй тряпичную куклу», «Кукла в национальном костюме».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Знакомство с процессом изготовления кукол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(Кукла-колокольчик, кукла на ложке,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куватка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крупеничка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капустка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).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Изготовление с детьми кукол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(«колокольчик»,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куватка</w:t>
            </w:r>
            <w:proofErr w:type="spellEnd"/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»,)</w:t>
            </w:r>
            <w:proofErr w:type="gramEnd"/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Цели и задачи: научить детей изготавливать куклу способом скрутки, развить интерес к народной кукле, способствовать развитию творческой деятельности в процессе создания куклы.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хороводные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«Шел козел по лесу», «У бабушки Маланьи», «Платок», «Приехала купаленка…» 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Слушание русских народных песен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Во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кузнице», «Лён зелёной»,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Жаворонушки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», «Едет масленица»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Разучивание песен-закличек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>песен-игр ,колыбельных ,сценок.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Социальн</w:t>
            </w:r>
            <w:proofErr w:type="gramStart"/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о-</w:t>
            </w:r>
            <w:proofErr w:type="gramEnd"/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 xml:space="preserve"> коммуникативное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Сюжетно-ролевые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«Семья», «Мастерская кукол», «Детский сад», «Куклы – наши дочки».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обучение игровым действиям с куклами.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Игры-инсценировки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 стихотворениям о кукле (укладывание спать, кормление и т.д.),              </w:t>
            </w: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игра-драматизация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по сказке «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Терешечка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Строительные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«Комната для кукол», «Мебель для кукол»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«Узнай элемент узора».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Цель: научить узнавать и понимать знаки в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обережных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 xml:space="preserve"> вышивках.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«Закончи узор».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Цель: развитие 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ручного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86A6C">
              <w:rPr>
                <w:rFonts w:ascii="Times New Roman" w:eastAsia="Calibri" w:hAnsi="Times New Roman"/>
                <w:lang w:eastAsia="en-US"/>
              </w:rPr>
              <w:t>праксиса</w:t>
            </w:r>
            <w:proofErr w:type="spellEnd"/>
            <w:r w:rsidRPr="00986A6C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«Народные промыслы».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 xml:space="preserve">Цель: развитие умений вычленять элементы </w:t>
            </w:r>
            <w:r w:rsidRPr="00986A6C">
              <w:rPr>
                <w:rFonts w:ascii="Times New Roman" w:eastAsia="Calibri" w:hAnsi="Times New Roman"/>
                <w:lang w:eastAsia="en-US"/>
              </w:rPr>
              <w:lastRenderedPageBreak/>
              <w:t>различных промыслов и находить знакомые элементы.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«Стрелка, стрелка, покружись, всем ребятам покажись».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закрепить оттеночные цвета (розовый, оранжевый, салатный, малиновый и др.).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Дидактическая игра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«Что из чего».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lang w:eastAsia="en-US"/>
              </w:rPr>
              <w:t>Цель: закрепить 1) названия тканей; 2) умение подбирать одежду к разным сезонам; 3) понятия зимняя и летняя одежда.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Пальчиковые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«Наперсток», «Не плачь, куколка моя», «Катины куклы».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Д /И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 «Наряди куклу», «Какой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>какое, какие?»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Игра с мячом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«Мяч скорее мне броса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й-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имя куклы называй»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86A6C"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Физическое развитие: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 xml:space="preserve"> русские народные подвижные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«Карусель», «Ярмарка», «Жмурки Ваня и Маня», «Горелки», «Заря», «Бой петухов».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lastRenderedPageBreak/>
              <w:t>хороводные игры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«Шел козел по лесу», «У бабушки Маланьи», «Платок», «Приехала купаленка…» </w:t>
            </w:r>
          </w:p>
          <w:p w:rsidR="000829EE" w:rsidRPr="00986A6C" w:rsidRDefault="000829EE" w:rsidP="000829EE">
            <w:pPr>
              <w:rPr>
                <w:rFonts w:ascii="Times New Roman" w:eastAsia="Calibri" w:hAnsi="Times New Roman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Подбор музыки</w:t>
            </w:r>
            <w:r w:rsidRPr="00986A6C">
              <w:rPr>
                <w:rFonts w:ascii="Times New Roman" w:eastAsia="Calibri" w:hAnsi="Times New Roman"/>
                <w:lang w:eastAsia="en-US"/>
              </w:rPr>
              <w:t xml:space="preserve"> для проведения непосредственно образовательной деятельности.</w:t>
            </w:r>
          </w:p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86A6C">
              <w:rPr>
                <w:rFonts w:ascii="Times New Roman" w:eastAsia="Calibri" w:hAnsi="Times New Roman"/>
                <w:i/>
                <w:lang w:eastAsia="en-US"/>
              </w:rPr>
              <w:t>Слушание русских народных песен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986A6C">
              <w:rPr>
                <w:rFonts w:ascii="Times New Roman" w:eastAsia="Calibri" w:hAnsi="Times New Roman"/>
                <w:lang w:eastAsia="en-US"/>
              </w:rPr>
              <w:t>Во</w:t>
            </w:r>
            <w:proofErr w:type="gramEnd"/>
            <w:r w:rsidRPr="00986A6C">
              <w:rPr>
                <w:rFonts w:ascii="Times New Roman" w:eastAsia="Calibri" w:hAnsi="Times New Roman"/>
                <w:lang w:eastAsia="en-US"/>
              </w:rPr>
              <w:t xml:space="preserve"> кузнице», «Лён зелёной»,</w:t>
            </w: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«Путешествие в прошлое предметов»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97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</w:tcPr>
          <w:p w:rsidR="000829EE" w:rsidRPr="00986A6C" w:rsidRDefault="000829EE" w:rsidP="000829E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986A6C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«Русская изба»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986A6C" w:rsidRDefault="000829EE" w:rsidP="000829E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97" w:type="dxa"/>
          </w:tcPr>
          <w:p w:rsidR="000829EE" w:rsidRPr="00986A6C" w:rsidRDefault="000829EE" w:rsidP="00E668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Ладушки в гостях у  бабушки (разучивание </w:t>
            </w:r>
            <w:proofErr w:type="spell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«Наша-то Хозяюшка).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«Маша и медведь</w:t>
            </w: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Рассматривание иллюстраций интерьера русской избы.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«Теремок» (театрализованное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представление)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«Печка-матушка» (разучивание </w:t>
            </w:r>
            <w:proofErr w:type="spell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«Кот на печку пошёл»</w:t>
            </w:r>
            <w:proofErr w:type="gramEnd"/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горе</w:t>
            </w: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с обсуждением)</w:t>
            </w:r>
          </w:p>
          <w:p w:rsidR="000829EE" w:rsidRPr="00986A6C" w:rsidRDefault="00E668A5" w:rsidP="009A2D2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Домотканные</w:t>
            </w:r>
            <w:proofErr w:type="spell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половики» (рисование)</w:t>
            </w:r>
          </w:p>
        </w:tc>
        <w:tc>
          <w:tcPr>
            <w:tcW w:w="2534" w:type="dxa"/>
          </w:tcPr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«У бабушки в деревне» (беседа)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«Возьмём в руки молоток и построим теремок» (конструирование)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Виртуальная экскурсия «Изба-избушка»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 русской избе» (рисование)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Беседа «Как помогал </w:t>
            </w:r>
            <w:r w:rsidR="009A2D2A"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добыть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огонь древним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людям»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Сюжетная игра «К нам гости пришли»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Убранство русской избы.</w:t>
            </w:r>
          </w:p>
          <w:p w:rsidR="000829EE" w:rsidRPr="00986A6C" w:rsidRDefault="00E668A5" w:rsidP="009A2D2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Рисунок сказочного терема.</w:t>
            </w:r>
          </w:p>
        </w:tc>
        <w:tc>
          <w:tcPr>
            <w:tcW w:w="3244" w:type="dxa"/>
          </w:tcPr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тереме расписном я живу, к себе в избу всех приглашу.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в мини-музей «Русская изба»</w:t>
            </w:r>
          </w:p>
          <w:p w:rsidR="00E668A5" w:rsidRPr="00986A6C" w:rsidRDefault="009A2D2A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Декорирование русской избы </w:t>
            </w:r>
            <w:r w:rsidR="00E668A5"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(рисование)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Хранители домашнего очага: домовой, банник.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«Мы строители» (конструирование избы).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Крестьянский двор: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гумно, овин, амбар.</w:t>
            </w:r>
          </w:p>
          <w:p w:rsidR="00E668A5" w:rsidRPr="00986A6C" w:rsidRDefault="00E668A5" w:rsidP="009A2D2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</w:t>
            </w: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викторина «Терем-теремок»</w:t>
            </w:r>
          </w:p>
          <w:p w:rsidR="000829EE" w:rsidRPr="00986A6C" w:rsidRDefault="00E668A5" w:rsidP="009A2D2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Изображение образа русской избы: изба-богатырь, изба-ель, изба-бабушка.</w:t>
            </w:r>
          </w:p>
        </w:tc>
        <w:tc>
          <w:tcPr>
            <w:tcW w:w="3081" w:type="dxa"/>
          </w:tcPr>
          <w:p w:rsidR="00E668A5" w:rsidRPr="00986A6C" w:rsidRDefault="00986A6C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гости к Хозяюшке </w:t>
            </w:r>
            <w:r w:rsidR="00E668A5"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(развлечение).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«Покро</w:t>
            </w: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натопи избу без дров»</w:t>
            </w:r>
          </w:p>
          <w:p w:rsidR="00E668A5" w:rsidRPr="00986A6C" w:rsidRDefault="00986A6C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«Русская печь» (О</w:t>
            </w:r>
            <w:r w:rsidR="00E668A5"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ОД).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Викторина «Изба-избушка»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Внутренний мир русской избы (создание интерьера)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Внешнее устройство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избы (рисование).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Русская баня. Мельница.</w:t>
            </w:r>
          </w:p>
          <w:p w:rsidR="00E668A5" w:rsidRPr="00986A6C" w:rsidRDefault="00E668A5" w:rsidP="00986A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Деревянное кружев</w:t>
            </w:r>
            <w:r w:rsidR="00986A6C"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</w:t>
            </w: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(рассматривание иллюстраций)</w:t>
            </w:r>
          </w:p>
          <w:p w:rsidR="000829EE" w:rsidRPr="00986A6C" w:rsidRDefault="00E668A5" w:rsidP="00986A6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Деревн</w:t>
            </w:r>
            <w:proofErr w:type="gramStart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986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деревянный мир (создание коллективного    панно).</w:t>
            </w:r>
          </w:p>
        </w:tc>
      </w:tr>
      <w:tr w:rsidR="000829EE" w:rsidRPr="000829EE" w:rsidTr="007737AE">
        <w:tc>
          <w:tcPr>
            <w:tcW w:w="14786" w:type="dxa"/>
            <w:gridSpan w:val="6"/>
          </w:tcPr>
          <w:p w:rsidR="000829EE" w:rsidRPr="000829EE" w:rsidRDefault="000829EE" w:rsidP="000829E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</w:pPr>
            <w:r w:rsidRPr="000829EE">
              <w:rPr>
                <w:rFonts w:ascii="Times New Roman" w:eastAsiaTheme="minorHAnsi" w:hAnsi="Times New Roman"/>
                <w:b/>
                <w:i/>
                <w:sz w:val="36"/>
                <w:szCs w:val="36"/>
                <w:lang w:eastAsia="en-US"/>
              </w:rPr>
              <w:lastRenderedPageBreak/>
              <w:t>«В гостях у сказки»</w:t>
            </w:r>
          </w:p>
        </w:tc>
      </w:tr>
      <w:tr w:rsidR="00986A6C" w:rsidRPr="000829EE" w:rsidTr="007737AE">
        <w:tc>
          <w:tcPr>
            <w:tcW w:w="1274" w:type="dxa"/>
          </w:tcPr>
          <w:p w:rsidR="000829EE" w:rsidRPr="000829EE" w:rsidRDefault="000829EE" w:rsidP="000829EE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0829E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97" w:type="dxa"/>
          </w:tcPr>
          <w:p w:rsidR="00DD1923" w:rsidRPr="00264CF7" w:rsidRDefault="00DD1923" w:rsidP="00DD1923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и рассказывание русских народных сказок.</w:t>
            </w:r>
          </w:p>
          <w:p w:rsidR="00DD1923" w:rsidRPr="00264CF7" w:rsidRDefault="00DD1923" w:rsidP="00DD1923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Рассматривание иллюстраций к русским народным сказкам.</w:t>
            </w:r>
          </w:p>
          <w:p w:rsidR="000829EE" w:rsidRPr="000829EE" w:rsidRDefault="000829EE" w:rsidP="000829E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DD1923" w:rsidRPr="00264CF7" w:rsidRDefault="00DD1923" w:rsidP="00DD192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и рассказывание русских народных сказок, беседа по прочитанной сказке.</w:t>
            </w:r>
          </w:p>
          <w:p w:rsidR="00DD1923" w:rsidRPr="00264CF7" w:rsidRDefault="00DD1923" w:rsidP="00DD192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 по мотивам русской народной сказки «Колобок», «Кот, петух и лиса», «Гуси-лебеди».</w:t>
            </w:r>
          </w:p>
          <w:p w:rsidR="00DD1923" w:rsidRPr="00264CF7" w:rsidRDefault="00DD1923" w:rsidP="00DD192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Разгадывание загадок о </w:t>
            </w: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сказках, героях сказок.</w:t>
            </w:r>
          </w:p>
          <w:p w:rsidR="00DD1923" w:rsidRPr="00264CF7" w:rsidRDefault="00DD1923" w:rsidP="00DD1923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Настольная игра «Сложи сказку», </w:t>
            </w:r>
            <w:proofErr w:type="spellStart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сказкам, словесно – дидактическая игра «Кто тянул репку?».</w:t>
            </w:r>
          </w:p>
          <w:p w:rsidR="000829EE" w:rsidRPr="00264CF7" w:rsidRDefault="000829EE" w:rsidP="000829E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Рисование по мотивам русской народной сказки «Зимовье», «Лиса и козел».</w:t>
            </w:r>
          </w:p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Обыгрывание сказки «</w:t>
            </w:r>
            <w:proofErr w:type="spellStart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избушка» с помощью настольного театра.</w:t>
            </w:r>
          </w:p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выставки рисунков по сказкам.</w:t>
            </w:r>
          </w:p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«Колобок».</w:t>
            </w:r>
          </w:p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Дидактическая </w:t>
            </w: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игра по сказкам «Выкладывание сюжетных картинок в определённой последовательности».</w:t>
            </w:r>
          </w:p>
          <w:p w:rsidR="00DD1923" w:rsidRPr="00264CF7" w:rsidRDefault="00DD1923" w:rsidP="00DD1923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Рассматривание иллюстраций разных художников к сказкам.</w:t>
            </w:r>
          </w:p>
          <w:p w:rsidR="000829EE" w:rsidRPr="00264CF7" w:rsidRDefault="000829EE" w:rsidP="000829E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</w:tcPr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Пересказ прочитанных сказок, их инсценирование.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по сказкам «Царевна лягушка», «</w:t>
            </w:r>
            <w:proofErr w:type="spellStart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образовательная ситуация «Путешествие Колобка».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«Лиса и кувшин».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музыкальной сказки «Репка» для малышей.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Лепка на тему «Мой любимый сказочный герой».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Дидактическая игра «Угадай, что за сказка?».</w:t>
            </w:r>
          </w:p>
          <w:p w:rsidR="000829EE" w:rsidRPr="00264CF7" w:rsidRDefault="000829EE" w:rsidP="000829E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</w:tcPr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Пересказ прочитанных сказок, их инсценирование.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по сказкам «Царевна лягушка», «</w:t>
            </w:r>
            <w:proofErr w:type="spellStart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образовательная ситуация «Путешествие Колобка».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«Лиса и кувшин».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 музыкальной </w:t>
            </w: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сказки «Репка» для малышей.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на тему «Мой любимый сказочный герой».</w:t>
            </w:r>
          </w:p>
          <w:p w:rsidR="00DD1923" w:rsidRPr="00264CF7" w:rsidRDefault="00DD1923" w:rsidP="00DD192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C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Дидактическая игра «Угадай, что за сказка?».</w:t>
            </w:r>
          </w:p>
          <w:p w:rsidR="000829EE" w:rsidRPr="00264CF7" w:rsidRDefault="000829EE" w:rsidP="000829E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492F01" w:rsidRDefault="00492F01" w:rsidP="00492F01">
      <w:pPr>
        <w:spacing w:line="360" w:lineRule="auto"/>
        <w:jc w:val="center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990008" w:rsidRPr="008B7F38" w:rsidRDefault="00990008" w:rsidP="00BF1998">
      <w:pPr>
        <w:spacing w:line="360" w:lineRule="auto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990008" w:rsidRPr="008B7F38" w:rsidRDefault="00990008" w:rsidP="00492F01">
      <w:pPr>
        <w:spacing w:line="360" w:lineRule="auto"/>
        <w:jc w:val="center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0829EE" w:rsidRDefault="000829EE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829EE" w:rsidRDefault="000829EE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829EE" w:rsidRDefault="000829EE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6A6C" w:rsidRDefault="00986A6C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829EE" w:rsidRDefault="000829EE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2F01" w:rsidRPr="00492F01" w:rsidRDefault="00492F01" w:rsidP="00492F01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№ 2</w:t>
      </w:r>
    </w:p>
    <w:p w:rsidR="00BF1998" w:rsidRPr="00E02DEC" w:rsidRDefault="00492F01" w:rsidP="00BF199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646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Диагностика </w:t>
      </w:r>
      <w:r w:rsidR="001646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развития воспитанников  в направлении                                                                                  </w:t>
      </w:r>
      <w:r w:rsidR="00BF1998" w:rsidRPr="00BF1998">
        <w:rPr>
          <w:rFonts w:ascii="Times New Roman" w:hAnsi="Times New Roman"/>
          <w:b/>
          <w:sz w:val="28"/>
          <w:szCs w:val="28"/>
        </w:rPr>
        <w:t>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</w:t>
      </w:r>
    </w:p>
    <w:p w:rsidR="001646AA" w:rsidRPr="002C3A38" w:rsidRDefault="001646AA" w:rsidP="001646AA">
      <w:pPr>
        <w:jc w:val="center"/>
        <w:rPr>
          <w:rFonts w:ascii="Times New Roman" w:hAnsi="Times New Roman"/>
          <w:sz w:val="32"/>
          <w:szCs w:val="32"/>
        </w:rPr>
      </w:pPr>
    </w:p>
    <w:p w:rsidR="00492F01" w:rsidRPr="001646AA" w:rsidRDefault="00492F01" w:rsidP="001646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2F01" w:rsidRP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>Диагностика работы по музейной педагогике проводится 2 раза в год: в начале учебного года (октябрь) и в конце учебного года (май).</w:t>
      </w:r>
    </w:p>
    <w:p w:rsidR="00492F01" w:rsidRPr="00492F01" w:rsidRDefault="002C6C1C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Диагностику проводят воспитатели</w:t>
      </w:r>
      <w:r w:rsidR="00492F01" w:rsidRPr="00492F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F01" w:rsidRP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C6C1C">
        <w:rPr>
          <w:rFonts w:ascii="Times New Roman" w:hAnsi="Times New Roman"/>
          <w:b/>
          <w:color w:val="000000" w:themeColor="text1"/>
          <w:sz w:val="28"/>
          <w:szCs w:val="28"/>
        </w:rPr>
        <w:t>Цель диагностического исследования</w:t>
      </w:r>
      <w:r w:rsidRPr="00492F01">
        <w:rPr>
          <w:rFonts w:ascii="Times New Roman" w:hAnsi="Times New Roman"/>
          <w:color w:val="000000" w:themeColor="text1"/>
          <w:sz w:val="28"/>
          <w:szCs w:val="28"/>
        </w:rPr>
        <w:t>: выявление уровня</w:t>
      </w:r>
      <w:r w:rsidR="00BF1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1998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BF1998">
        <w:rPr>
          <w:rFonts w:ascii="Times New Roman" w:hAnsi="Times New Roman"/>
          <w:color w:val="000000" w:themeColor="text1"/>
          <w:sz w:val="28"/>
          <w:szCs w:val="28"/>
        </w:rPr>
        <w:t xml:space="preserve"> у дошкольников этнографической компетентности</w:t>
      </w:r>
      <w:r w:rsidRPr="00492F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>Диагностику проводят с использованием метода наблюдения и интервью с воспитанниками.</w:t>
      </w:r>
    </w:p>
    <w:p w:rsidR="00710CC4" w:rsidRPr="00710CC4" w:rsidRDefault="00710CC4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3A3D" w:rsidRDefault="00AF3A3D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0CC4" w:rsidRDefault="00AF3A3D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2-3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AF3A3D" w:rsidRPr="00710CC4" w:rsidTr="008B748B">
        <w:tc>
          <w:tcPr>
            <w:tcW w:w="8472" w:type="dxa"/>
            <w:vMerge w:val="restart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4" w:type="dxa"/>
            <w:gridSpan w:val="9"/>
          </w:tcPr>
          <w:p w:rsidR="00AF3A3D" w:rsidRPr="00710CC4" w:rsidRDefault="00AF3A3D" w:rsidP="008B74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0C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детей</w:t>
            </w:r>
          </w:p>
        </w:tc>
      </w:tr>
      <w:tr w:rsidR="00AF3A3D" w:rsidTr="008B748B">
        <w:tc>
          <w:tcPr>
            <w:tcW w:w="8472" w:type="dxa"/>
            <w:vMerge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AF3A3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некоторые элементы русской народной одежды (сарафан,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лента, сапоги)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AF3A3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Знает героев русских народных сказок («Колобок», «Репка», «Теремок», «Козлятки и волк», «Маша и медведь».)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AF3A3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песенки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соответствующий словарь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Сопереживает  героям сказок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3A3D" w:rsidRPr="00AF3A3D" w:rsidRDefault="00AF3A3D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21A6" w:rsidRPr="00337534" w:rsidRDefault="00775573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3-4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710CC4" w:rsidTr="00710CC4">
        <w:tc>
          <w:tcPr>
            <w:tcW w:w="8472" w:type="dxa"/>
            <w:vMerge w:val="restart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4" w:type="dxa"/>
            <w:gridSpan w:val="9"/>
          </w:tcPr>
          <w:p w:rsidR="00710CC4" w:rsidRPr="00710CC4" w:rsidRDefault="00710CC4" w:rsidP="00710CC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0C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детей</w:t>
            </w:r>
          </w:p>
        </w:tc>
      </w:tr>
      <w:tr w:rsidR="00710CC4" w:rsidTr="00710CC4">
        <w:tc>
          <w:tcPr>
            <w:tcW w:w="8472" w:type="dxa"/>
            <w:vMerge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представления о своей семье</w:t>
            </w:r>
            <w:r w:rsidR="00775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своём доме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русские народные игрушки (матрёшка, свистулька)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элементы русской народной одежды (сарафан, рубашка, фартук, платок, лапти, сапоги)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предметы старинного русского быта (печка, деревянная ложка, чугун</w:t>
            </w:r>
            <w:r w:rsidR="00775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кувшин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героев русских народных сказок («Колобок», «Репка», </w:t>
            </w:r>
            <w:r w:rsidR="00EE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«Волк и козлята», «Кот, петух и лиса», «Гуси-лебеди», «Бычок – чёрный </w:t>
            </w:r>
            <w:r w:rsidR="00775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бочо</w:t>
            </w:r>
            <w:r w:rsidR="00EE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к, белые копытца», </w:t>
            </w:r>
            <w:r w:rsidR="00775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«Лиса и заяц»,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«Теремок» и др.)</w:t>
            </w:r>
            <w:proofErr w:type="gramEnd"/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некоторые песенки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="003375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песенки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русские народные промыслы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игрушка, Дымковская игрушка, Семёновская игрушка, Богородская игрушка)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7534" w:rsidTr="00710CC4">
        <w:tc>
          <w:tcPr>
            <w:tcW w:w="8472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</w:t>
            </w:r>
            <w:r w:rsidR="00EE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некоторые календарно-обрядовые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="00EE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православные праздники (Рождество, Пасха)</w:t>
            </w:r>
          </w:p>
        </w:tc>
        <w:tc>
          <w:tcPr>
            <w:tcW w:w="567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33753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Имеет соответствующий словарь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0CC4" w:rsidTr="00710CC4">
        <w:tc>
          <w:tcPr>
            <w:tcW w:w="8472" w:type="dxa"/>
          </w:tcPr>
          <w:p w:rsidR="00710CC4" w:rsidRDefault="0033753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 реагирует на произведения декоративно-</w:t>
            </w:r>
            <w:proofErr w:type="spellStart"/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прикладно</w:t>
            </w:r>
            <w:proofErr w:type="spell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-</w:t>
            </w: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го искусства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; умеет сопереживать героям сказок</w:t>
            </w:r>
          </w:p>
        </w:tc>
        <w:tc>
          <w:tcPr>
            <w:tcW w:w="567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10CC4" w:rsidRDefault="00710CC4" w:rsidP="00492F0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0CC4" w:rsidRDefault="00775573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4-5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E035E" w:rsidRPr="00710CC4" w:rsidTr="008B748B">
        <w:tc>
          <w:tcPr>
            <w:tcW w:w="8472" w:type="dxa"/>
            <w:vMerge w:val="restart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4" w:type="dxa"/>
            <w:gridSpan w:val="9"/>
          </w:tcPr>
          <w:p w:rsidR="00EE035E" w:rsidRPr="00710CC4" w:rsidRDefault="00EE035E" w:rsidP="008B74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0C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детей</w:t>
            </w:r>
          </w:p>
        </w:tc>
      </w:tr>
      <w:tr w:rsidR="00EE035E" w:rsidTr="008B748B">
        <w:tc>
          <w:tcPr>
            <w:tcW w:w="8472" w:type="dxa"/>
            <w:vMerge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представления о своей семье, некоторых профессиях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представление о своём доме, родном посёлке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E87A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7AE7">
              <w:rPr>
                <w:rFonts w:ascii="Times New Roman" w:hAnsi="Times New Roman"/>
                <w:sz w:val="28"/>
                <w:szCs w:val="28"/>
              </w:rPr>
              <w:t>Знает некоторые русские народные</w:t>
            </w:r>
            <w:r w:rsidR="00E87AE7" w:rsidRPr="00E87AE7">
              <w:rPr>
                <w:rFonts w:ascii="Times New Roman" w:hAnsi="Times New Roman"/>
                <w:sz w:val="28"/>
                <w:szCs w:val="28"/>
              </w:rPr>
              <w:t xml:space="preserve"> игрушки (матрёшка, свистулька</w:t>
            </w:r>
            <w:r w:rsidR="00E87AE7">
              <w:rPr>
                <w:rFonts w:ascii="Times New Roman" w:hAnsi="Times New Roman"/>
                <w:sz w:val="28"/>
                <w:szCs w:val="28"/>
              </w:rPr>
              <w:t>, русские тряпичные куклы – 2-3вида</w:t>
            </w:r>
            <w:r w:rsidRPr="00E87A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элементы русской народной одежды (сарафан, рубашка, фартук, платок, лапти, сапоги, юбка, юбка-понёва, головной убор)</w:t>
            </w:r>
            <w:proofErr w:type="gramEnd"/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предметы старинного русского быта (печка, деревянная ложка, чугун, прялка, гребень, утюг, рукомойник, люлька)</w:t>
            </w:r>
            <w:proofErr w:type="gramEnd"/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EE035E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русские народные сказки,  анализирует поступки их героев («Про Иванушку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урочка», «Сестрица Алёнушка и братец Иванушка»,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«Лисичка-сестричка и волк», «Зимовье», «Петушок и бобовое зёрнышко» и др.)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некоторые песенки, </w:t>
            </w:r>
            <w:proofErr w:type="spellStart"/>
            <w:r w:rsidR="00EE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русские народные промыслы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игрушка, Дымковская игрушка, Семёновская игрушка, Богородская игрушка</w:t>
            </w:r>
            <w:r w:rsidR="0018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Хохломская роспись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календарно-обрядовые  и православные праздники (Рождество, Пасха</w:t>
            </w:r>
            <w:r w:rsidR="0018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Масленица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Имеет соответствующий словарь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35E" w:rsidTr="008B748B">
        <w:tc>
          <w:tcPr>
            <w:tcW w:w="8472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 реагирует на произведения декоративно-</w:t>
            </w:r>
            <w:proofErr w:type="spellStart"/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прикладно</w:t>
            </w:r>
            <w:proofErr w:type="spell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-</w:t>
            </w: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го искусства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; умеет сопереживать героям сказок</w:t>
            </w:r>
          </w:p>
        </w:tc>
        <w:tc>
          <w:tcPr>
            <w:tcW w:w="567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E035E" w:rsidRDefault="00EE035E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7534" w:rsidRDefault="00775573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5-6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775573" w:rsidRPr="00710CC4" w:rsidTr="008B748B">
        <w:tc>
          <w:tcPr>
            <w:tcW w:w="8472" w:type="dxa"/>
            <w:vMerge w:val="restart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4" w:type="dxa"/>
            <w:gridSpan w:val="9"/>
          </w:tcPr>
          <w:p w:rsidR="00775573" w:rsidRPr="00710CC4" w:rsidRDefault="00775573" w:rsidP="008B74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0C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детей</w:t>
            </w:r>
          </w:p>
        </w:tc>
      </w:tr>
      <w:tr w:rsidR="00775573" w:rsidTr="008B748B">
        <w:tc>
          <w:tcPr>
            <w:tcW w:w="8472" w:type="dxa"/>
            <w:vMerge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представления о своей семье, некоторых профессиях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представление о своём доме, родном посёлке, родном крае, о своей Родине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7AE7" w:rsidTr="008B748B">
        <w:tc>
          <w:tcPr>
            <w:tcW w:w="8472" w:type="dxa"/>
          </w:tcPr>
          <w:p w:rsidR="00E87AE7" w:rsidRDefault="00E87AE7" w:rsidP="00E87A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7AE7">
              <w:rPr>
                <w:rFonts w:ascii="Times New Roman" w:hAnsi="Times New Roman"/>
                <w:sz w:val="28"/>
                <w:szCs w:val="28"/>
              </w:rPr>
              <w:t>Знает некоторые русские народные игрушки (матрёшка, свистулька</w:t>
            </w:r>
            <w:r>
              <w:rPr>
                <w:rFonts w:ascii="Times New Roman" w:hAnsi="Times New Roman"/>
                <w:sz w:val="28"/>
                <w:szCs w:val="28"/>
              </w:rPr>
              <w:t>, русские тряпичные куклы – 4-5 видов</w:t>
            </w:r>
            <w:r w:rsidRPr="00E87A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77557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элементы русской народной одежды (сарафан, рубашка, фартук, платок, лапти, сапоги, юбка, юбка-понёва,  портки, онучи, кокошник)</w:t>
            </w:r>
            <w:proofErr w:type="gramEnd"/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предметы старинного русского быта (печка, деревянная ложка, чугун, прялка, гребень, утюг, рукомойник, люлька, коромысло, домотканый половик, рушник,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кружево, лучина)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77557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русские народные сказки,  анализирует поступки их героев («Лиса и кувшин», «Крылатый, мохнатый, да масляный»,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«Заяц-хвастун», «Царевна-лягушка»,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ясный сокол», «Сивка-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бурка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»и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др.)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887" w:rsidTr="008B748B">
        <w:tc>
          <w:tcPr>
            <w:tcW w:w="8472" w:type="dxa"/>
          </w:tcPr>
          <w:p w:rsidR="00807887" w:rsidRDefault="00807887" w:rsidP="0077557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 xml:space="preserve">Умеет узнавать сказочных героев 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 xml:space="preserve"> в произведениях изобразительного искусства</w:t>
            </w:r>
          </w:p>
        </w:tc>
        <w:tc>
          <w:tcPr>
            <w:tcW w:w="567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77557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песенки,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русские народные промыслы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игрушка, Дымковская игрушка, Семёновская игрушка, Богородская игрушка, </w:t>
            </w:r>
            <w:proofErr w:type="spellStart"/>
            <w:r w:rsidR="008B7F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Каргопольская</w:t>
            </w:r>
            <w:proofErr w:type="spellEnd"/>
            <w:r w:rsidR="008B7F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игрушка,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Хохломская роспись, Городецкая роспись, Гжельская роспись, Промысел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-Майдана, гончарный промысел)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Знает некоторые календарно-обрядовые  и православные праздники (Рождество, Пасха</w:t>
            </w:r>
            <w:r w:rsidR="0018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Масленица, Крещение, </w:t>
            </w:r>
            <w:proofErr w:type="gramStart"/>
            <w:r w:rsidR="0018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Иван-купала</w:t>
            </w:r>
            <w:proofErr w:type="gramEnd"/>
            <w:r w:rsidR="00182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887" w:rsidTr="008B748B">
        <w:tc>
          <w:tcPr>
            <w:tcW w:w="8472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 xml:space="preserve">Осмысленно и активно участвует 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 xml:space="preserve"> в р</w:t>
            </w:r>
            <w:r>
              <w:rPr>
                <w:rFonts w:ascii="PT Serif" w:hAnsi="PT Serif"/>
                <w:color w:val="333333"/>
                <w:sz w:val="28"/>
                <w:szCs w:val="28"/>
              </w:rPr>
              <w:t>усских народных праздниках (знает название праздника, поёт песни, исполняет частушки, читае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 стихи).</w:t>
            </w:r>
          </w:p>
        </w:tc>
        <w:tc>
          <w:tcPr>
            <w:tcW w:w="567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887" w:rsidTr="008B748B">
        <w:tc>
          <w:tcPr>
            <w:tcW w:w="8472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PT Serif" w:hAnsi="PT Serif"/>
                <w:color w:val="333333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>Умее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 играть в русские народные подвижные игры, используя считалки.</w:t>
            </w:r>
          </w:p>
        </w:tc>
        <w:tc>
          <w:tcPr>
            <w:tcW w:w="567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соответствующий словарь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5573" w:rsidTr="008B748B">
        <w:tc>
          <w:tcPr>
            <w:tcW w:w="8472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 реагирует на произведения декоративно-</w:t>
            </w:r>
            <w:proofErr w:type="spellStart"/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прикладно</w:t>
            </w:r>
            <w:proofErr w:type="spell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-</w:t>
            </w: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го искусства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; умеет сопереживать героям сказок</w:t>
            </w:r>
          </w:p>
        </w:tc>
        <w:tc>
          <w:tcPr>
            <w:tcW w:w="567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775573" w:rsidRDefault="00775573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Pr="00943640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Умеет слушать и отвечать на вопросы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Проявляет интерес к русским народным традициям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887" w:rsidTr="008B748B">
        <w:tc>
          <w:tcPr>
            <w:tcW w:w="8472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>Бережно относи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тся к предметам быта, произведениям народного творчества.</w:t>
            </w:r>
          </w:p>
        </w:tc>
        <w:tc>
          <w:tcPr>
            <w:tcW w:w="567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807887" w:rsidRDefault="0080788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5573" w:rsidRDefault="00182CD7" w:rsidP="00492F0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6-8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182CD7" w:rsidRPr="00710CC4" w:rsidTr="008B748B">
        <w:tc>
          <w:tcPr>
            <w:tcW w:w="8472" w:type="dxa"/>
            <w:vMerge w:val="restart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4" w:type="dxa"/>
            <w:gridSpan w:val="9"/>
          </w:tcPr>
          <w:p w:rsidR="00182CD7" w:rsidRPr="00710CC4" w:rsidRDefault="00182CD7" w:rsidP="008B74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0C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 детей</w:t>
            </w:r>
          </w:p>
        </w:tc>
      </w:tr>
      <w:tr w:rsidR="00182CD7" w:rsidTr="008B748B">
        <w:tc>
          <w:tcPr>
            <w:tcW w:w="8472" w:type="dxa"/>
            <w:vMerge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представления о своей семье, некоторых профессиях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представление о своём доме, родном посёлке, родном крае, о своей Родине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7AE7" w:rsidTr="008B748B">
        <w:tc>
          <w:tcPr>
            <w:tcW w:w="8472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7AE7">
              <w:rPr>
                <w:rFonts w:ascii="Times New Roman" w:hAnsi="Times New Roman"/>
                <w:sz w:val="28"/>
                <w:szCs w:val="28"/>
              </w:rPr>
              <w:t>Знает некоторые русские народные игрушки (матрёшка, свистулька</w:t>
            </w:r>
            <w:r>
              <w:rPr>
                <w:rFonts w:ascii="Times New Roman" w:hAnsi="Times New Roman"/>
                <w:sz w:val="28"/>
                <w:szCs w:val="28"/>
              </w:rPr>
              <w:t>, русские тряпичные куклы – 5-6 видов</w:t>
            </w:r>
            <w:r w:rsidRPr="00E87A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E87AE7" w:rsidRDefault="00E87AE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Знает некоторые элементы русской народной одежды (сарафан, рубашка, фартук, платок, лапти, сапоги, юбка, юбка-понёва,  портки, онучи, кокошник, зипун, сюртук, головные уборы, народная вышивка – оберёг  (её символы и их значение)</w:t>
            </w:r>
            <w:proofErr w:type="gramEnd"/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P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 xml:space="preserve">Знает  историю 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 xml:space="preserve"> русского народного костюма, головных уборов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некоторые предметы старинного русского быта (печка, деревянная ложка, чугун, прялка, гребень, утюг, рукомойник, люлька, коромысло, домотканый половик, рушник,  кружево, лучина,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пранник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ухват,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чепела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Pr="0067567F" w:rsidRDefault="0067567F" w:rsidP="00182CD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>Используе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 атрибуты русской народной культуры в самостоятельной деятельности.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182CD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русские народные сказки и былины,  анализирует поступки их героев («Илья Муромец и Соловей-разбойник»,  «»Василиса прекрасная», «Волк и лиса», «Добрыня и Змей», «Снегурочка», «Семь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Симионов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семь работников», «Не плюй в колодец – пригодится воды напиться», «Садко»  и др.)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Pr="0067567F" w:rsidRDefault="0067567F" w:rsidP="00182CD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 xml:space="preserve">Умеет узнавать сказочных героев 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 xml:space="preserve"> в произведениях изобразительного искусства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песенки,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прибаутки, небылицы</w:t>
            </w:r>
            <w:r w:rsidR="008078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загадки, считалки</w:t>
            </w:r>
            <w:r w:rsidR="006756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использует их в активной речи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некоторые русские народные промыслы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игрушка, Дымковская игрушка, Семёновская игрушка, Богородская игрушка, </w:t>
            </w:r>
            <w:proofErr w:type="spellStart"/>
            <w:r w:rsidR="008B7F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Каргопольская</w:t>
            </w:r>
            <w:proofErr w:type="spellEnd"/>
            <w:r w:rsidR="008B7F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игрушка,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Хохломская роспись, Городецкая роспись, Гжельская роспись, Промысел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-Майдана, гончарный промысел, Вологодское кружево,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Жостовская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роспись,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Павлово-посадские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платки)</w:t>
            </w:r>
            <w:proofErr w:type="gramEnd"/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Знает некоторые календарно-обрядовые  и православные праздники (Рождество, Пасха, Масленица, Крещение, Иван-купала, Троица,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Благовещение, Сороки, Покров, Медовый Спас, Яблочный Спас и др.)</w:t>
            </w:r>
            <w:proofErr w:type="gramEnd"/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Имеет соответствующий словарь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Эмоционально  реагирует на произведения декоративно-</w:t>
            </w:r>
            <w:proofErr w:type="spellStart"/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прикладно</w:t>
            </w:r>
            <w:proofErr w:type="spell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-</w:t>
            </w:r>
            <w:r w:rsidRPr="00943640"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го искусства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; умеет сопереживать героям сказок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CD7" w:rsidTr="008B748B">
        <w:tc>
          <w:tcPr>
            <w:tcW w:w="8472" w:type="dxa"/>
          </w:tcPr>
          <w:p w:rsidR="00182CD7" w:rsidRPr="00943640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Интересуется прошлым, традициями, проявляет любознательность, активность</w:t>
            </w:r>
          </w:p>
        </w:tc>
        <w:tc>
          <w:tcPr>
            <w:tcW w:w="567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82CD7" w:rsidRDefault="00182CD7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Pr="0067567F" w:rsidRDefault="0067567F" w:rsidP="0067567F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 xml:space="preserve">Осмысленно и активно участвует 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 xml:space="preserve"> в р</w:t>
            </w:r>
            <w:r>
              <w:rPr>
                <w:rFonts w:ascii="PT Serif" w:hAnsi="PT Serif"/>
                <w:color w:val="333333"/>
                <w:sz w:val="28"/>
                <w:szCs w:val="28"/>
              </w:rPr>
              <w:t>усских народных праздниках (знает название праздника, поёт песни, исполняет частушки, читае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 стихи).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Default="0067567F" w:rsidP="0067567F">
            <w:pPr>
              <w:spacing w:before="100" w:beforeAutospacing="1" w:after="100" w:afterAutospacing="1"/>
              <w:rPr>
                <w:rFonts w:ascii="PT Serif" w:hAnsi="PT Serif"/>
                <w:color w:val="333333"/>
                <w:sz w:val="28"/>
                <w:szCs w:val="28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>Умее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 играть в русские народные подвижные игры, используя считалки.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Умеет слушать, отвечать на вопросы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3A3D" w:rsidTr="008B748B">
        <w:tc>
          <w:tcPr>
            <w:tcW w:w="8472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Проявляет заботу об окружающем мире, людях</w:t>
            </w:r>
          </w:p>
        </w:tc>
        <w:tc>
          <w:tcPr>
            <w:tcW w:w="567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AF3A3D" w:rsidRDefault="00AF3A3D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7567F" w:rsidTr="008B748B">
        <w:tc>
          <w:tcPr>
            <w:tcW w:w="8472" w:type="dxa"/>
          </w:tcPr>
          <w:p w:rsidR="0067567F" w:rsidRP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PT Serif" w:hAnsi="PT Serif"/>
                <w:color w:val="333333"/>
                <w:sz w:val="28"/>
                <w:szCs w:val="28"/>
              </w:rPr>
              <w:t>Бережно относи</w:t>
            </w:r>
            <w:r w:rsidRPr="0067567F">
              <w:rPr>
                <w:rFonts w:ascii="PT Serif" w:hAnsi="PT Serif"/>
                <w:color w:val="333333"/>
                <w:sz w:val="28"/>
                <w:szCs w:val="28"/>
              </w:rPr>
              <w:t>тся к предметам быта, произведениям народного творчества.</w:t>
            </w:r>
          </w:p>
        </w:tc>
        <w:tc>
          <w:tcPr>
            <w:tcW w:w="567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7567F" w:rsidRDefault="0067567F" w:rsidP="008B748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2F01" w:rsidRP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параметру выделяются уровни: </w:t>
      </w:r>
    </w:p>
    <w:p w:rsidR="00492F01" w:rsidRP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 xml:space="preserve">+ - Достаточно развито, выше нормы </w:t>
      </w:r>
    </w:p>
    <w:p w:rsidR="00492F01" w:rsidRPr="00492F01" w:rsidRDefault="00492F01" w:rsidP="00492F0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 xml:space="preserve">+ - Частично развито, средне </w:t>
      </w:r>
    </w:p>
    <w:p w:rsidR="00990008" w:rsidRPr="007737AE" w:rsidRDefault="00492F01" w:rsidP="00AF3A3D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2F01">
        <w:rPr>
          <w:rFonts w:ascii="Times New Roman" w:hAnsi="Times New Roman"/>
          <w:color w:val="000000" w:themeColor="text1"/>
          <w:sz w:val="28"/>
          <w:szCs w:val="28"/>
        </w:rPr>
        <w:t xml:space="preserve">+ - </w:t>
      </w:r>
      <w:r w:rsidR="00AF3A3D">
        <w:rPr>
          <w:rFonts w:ascii="Times New Roman" w:hAnsi="Times New Roman"/>
          <w:color w:val="000000" w:themeColor="text1"/>
          <w:sz w:val="28"/>
          <w:szCs w:val="28"/>
        </w:rPr>
        <w:t>Недостаточно развито, ниже нормы</w:t>
      </w:r>
      <w:r w:rsidR="007737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0008" w:rsidRPr="008B7F38" w:rsidRDefault="00990008" w:rsidP="00AF3A3D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30A4A" w:rsidRDefault="00330A4A" w:rsidP="001646AA">
      <w:pPr>
        <w:jc w:val="right"/>
        <w:rPr>
          <w:rFonts w:ascii="Times New Roman" w:hAnsi="Times New Roman"/>
          <w:b/>
          <w:sz w:val="28"/>
          <w:szCs w:val="28"/>
        </w:rPr>
      </w:pPr>
    </w:p>
    <w:p w:rsidR="001646AA" w:rsidRPr="001646AA" w:rsidRDefault="001646AA" w:rsidP="001646AA">
      <w:pPr>
        <w:jc w:val="right"/>
        <w:rPr>
          <w:rFonts w:ascii="Times New Roman" w:hAnsi="Times New Roman"/>
          <w:b/>
          <w:sz w:val="28"/>
          <w:szCs w:val="28"/>
        </w:rPr>
      </w:pPr>
      <w:r w:rsidRPr="001646AA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1646AA" w:rsidRPr="001646AA" w:rsidRDefault="001646AA" w:rsidP="001646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6AA">
        <w:rPr>
          <w:rFonts w:ascii="Times New Roman" w:hAnsi="Times New Roman"/>
          <w:b/>
          <w:color w:val="000000" w:themeColor="text1"/>
          <w:sz w:val="28"/>
          <w:szCs w:val="28"/>
        </w:rPr>
        <w:t>Мероприятия с родителями (законными представителями) воспитанников</w:t>
      </w:r>
    </w:p>
    <w:p w:rsidR="001646AA" w:rsidRPr="00492F01" w:rsidRDefault="001646AA" w:rsidP="001646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6909"/>
      </w:tblGrid>
      <w:tr w:rsidR="001646AA" w:rsidRPr="00492F01" w:rsidTr="001646AA">
        <w:trPr>
          <w:trHeight w:val="1006"/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F01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F01">
              <w:rPr>
                <w:rFonts w:ascii="Times New Roman" w:hAnsi="Times New Roman"/>
                <w:b/>
                <w:sz w:val="28"/>
                <w:szCs w:val="28"/>
              </w:rPr>
              <w:t>Тема месяца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Default="001646AA" w:rsidP="0028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F01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деятельности.</w:t>
            </w:r>
          </w:p>
          <w:p w:rsidR="001646AA" w:rsidRPr="00492F01" w:rsidRDefault="001646AA" w:rsidP="0028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F01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родителями</w:t>
            </w: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«Моя  семья»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7AE" w:rsidRPr="00D10E8F" w:rsidRDefault="007737AE" w:rsidP="007737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на тему: «Моя семья, что может быть дороже!»</w:t>
            </w:r>
          </w:p>
          <w:p w:rsidR="007737AE" w:rsidRPr="00D10E8F" w:rsidRDefault="007737AE" w:rsidP="007737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 для родителей «Моя семья, что может быть дороже!»</w:t>
            </w:r>
          </w:p>
          <w:p w:rsidR="007737AE" w:rsidRPr="00D10E8F" w:rsidRDefault="007737AE" w:rsidP="007737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Беседа о том, что дети могут делать в семье самостоятельно</w:t>
            </w:r>
          </w:p>
          <w:p w:rsidR="007737AE" w:rsidRPr="00D10E8F" w:rsidRDefault="007737AE" w:rsidP="007737AE">
            <w:pPr>
              <w:shd w:val="clear" w:color="auto" w:fill="FFFFFF"/>
              <w:ind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Альбом на тему </w:t>
            </w:r>
            <w:proofErr w:type="gramStart"/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:«</w:t>
            </w:r>
            <w:proofErr w:type="gramEnd"/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Моя семья»</w:t>
            </w:r>
          </w:p>
          <w:p w:rsidR="007737AE" w:rsidRPr="00D10E8F" w:rsidRDefault="007737AE" w:rsidP="007737AE">
            <w:pPr>
              <w:shd w:val="clear" w:color="auto" w:fill="FFFFFF"/>
              <w:ind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10E8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алерея  «Ладошки» (папина ладонь и детская ладонь в разных техниках: рисование, аппликация, фотография).</w:t>
            </w:r>
          </w:p>
          <w:p w:rsidR="007737AE" w:rsidRPr="00D10E8F" w:rsidRDefault="007737AE" w:rsidP="007737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Фотовыставки  “Наши семейные традиции”, “Отдыхаем всей семьей!”.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Домашнее задание для родителей  (составление  рассказа  и коллективное рисование)  «Счастливый выходной день». 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Рассматривание семейных фотоальбомов, иллюстраций про мам, составление рассказов по сюжетным картинкам.</w:t>
            </w: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Изготовление семейного  герба (совместно).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Анкетирование родителей:  «Права родителя и ребёнка». 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Альбом: «Семейные традиции, увлечения».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Домашнее задание для родителей: составление генеалогического  древа семьи.</w:t>
            </w:r>
          </w:p>
          <w:p w:rsidR="00D10E8F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Акция к междун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ародному дню семьи </w:t>
            </w:r>
            <w:proofErr w:type="gramStart"/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</w:t>
            </w:r>
            <w:proofErr w:type="gramEnd"/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девизом</w:t>
            </w:r>
            <w:proofErr w:type="gramEnd"/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«О</w:t>
            </w: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бъединим семью»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10E8F" w:rsidRPr="00D10E8F" w:rsidRDefault="00D10E8F" w:rsidP="007737AE">
            <w:pPr>
              <w:shd w:val="clear" w:color="auto" w:fill="FFFFFF"/>
              <w:ind w:left="360" w:right="1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Альбом: «Моя семья - глазами ребенка».</w:t>
            </w:r>
          </w:p>
          <w:p w:rsidR="007737AE" w:rsidRPr="00D10E8F" w:rsidRDefault="007737AE" w:rsidP="007737AE">
            <w:pPr>
              <w:shd w:val="clear" w:color="auto" w:fill="FFFFFF"/>
              <w:ind w:left="360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Сем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ейный праздник «Вся семья вместе и душа на месте</w:t>
            </w:r>
            <w:r w:rsidRPr="00D10E8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». </w:t>
            </w:r>
          </w:p>
          <w:p w:rsidR="001646AA" w:rsidRPr="00D10E8F" w:rsidRDefault="001646AA" w:rsidP="00285DD3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«Мой посёлок  – капелька России»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7AE" w:rsidRPr="00D10E8F" w:rsidRDefault="007737AE" w:rsidP="007737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«Детям о родном посёлке».</w:t>
            </w:r>
          </w:p>
          <w:p w:rsidR="00D10E8F" w:rsidRPr="00D10E8F" w:rsidRDefault="007737AE" w:rsidP="007737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Совместная 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деятельность родителей и детей  - </w:t>
            </w: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рисование «День посёлка». </w:t>
            </w:r>
          </w:p>
          <w:p w:rsidR="007737AE" w:rsidRPr="00D10E8F" w:rsidRDefault="007737AE" w:rsidP="007737A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фотовыставки «Моя семья в истории посёлка». Консультация на тему: «Роль семьи в воспитании у детей любви к родному посёлку».</w:t>
            </w:r>
          </w:p>
          <w:p w:rsidR="001646AA" w:rsidRPr="00D10E8F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«Русские народные промыслы»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5F0" w:rsidRPr="00E235F0" w:rsidRDefault="00E235F0" w:rsidP="00E235F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Консультация «Декоративно-прикладное искусство как средство развития творческих способностей детей старшего дошкольного возраста»</w:t>
            </w:r>
          </w:p>
          <w:p w:rsidR="00E235F0" w:rsidRPr="00E235F0" w:rsidRDefault="00E235F0" w:rsidP="00E235F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235F0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Анкета для родителей «Русское народное декоративно – </w:t>
            </w:r>
            <w:r w:rsidRPr="00E235F0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прикладное творчество в жизни ребенка»</w:t>
            </w:r>
          </w:p>
          <w:p w:rsidR="00E235F0" w:rsidRPr="00E235F0" w:rsidRDefault="00E235F0" w:rsidP="00E235F0">
            <w:pPr>
              <w:shd w:val="clear" w:color="auto" w:fill="FFFFFF" w:themeFill="background1"/>
              <w:spacing w:before="150" w:after="450" w:line="24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Выставка совместных детско-родительских работ «Чудо-</w:t>
            </w:r>
            <w:proofErr w:type="spellStart"/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писанки</w:t>
            </w:r>
            <w:proofErr w:type="spellEnd"/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  <w:p w:rsidR="00E235F0" w:rsidRPr="00E235F0" w:rsidRDefault="00E235F0" w:rsidP="00E235F0">
            <w:pPr>
              <w:shd w:val="clear" w:color="auto" w:fill="FFFFFF" w:themeFill="background1"/>
              <w:spacing w:before="150" w:after="450" w:line="24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Консультация «Народное искусство и детское творчество»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Обсуждение пословиц и поговорок о народных ремеслах, труде и трудолюбии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Развлечение «Ах, как роспись хороша, в ней народная душа»</w:t>
            </w:r>
          </w:p>
          <w:p w:rsidR="00E235F0" w:rsidRPr="00E235F0" w:rsidRDefault="00E235F0" w:rsidP="00E235F0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235F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Презентация "Народно декоративно-прикладное искусство в детском саду".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Консультация «Городецкая роспись»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Газета «Золотая хохлома»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Памятка «Что должны знать дети о декоративно – прикладном искусстве»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Викторина «Что я знаю о народном искусстве»</w:t>
            </w:r>
          </w:p>
          <w:p w:rsidR="00E235F0" w:rsidRPr="00E235F0" w:rsidRDefault="00E235F0" w:rsidP="00E235F0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Папка </w:t>
            </w:r>
            <w:proofErr w:type="gramStart"/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–п</w:t>
            </w:r>
            <w:proofErr w:type="gramEnd"/>
            <w:r w:rsidRPr="00E235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ередвижка «Декоративно – прикладное искусстве», «Все о декоративно – прикладном искусстве»</w:t>
            </w:r>
          </w:p>
          <w:p w:rsidR="001646AA" w:rsidRPr="00D10E8F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«Русский народный костюм»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7AE" w:rsidRPr="00D10E8F" w:rsidRDefault="007737AE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="00D10E8F" w:rsidRPr="00D10E8F">
              <w:rPr>
                <w:rFonts w:ascii="Times New Roman" w:hAnsi="Times New Roman"/>
                <w:sz w:val="24"/>
                <w:szCs w:val="24"/>
              </w:rPr>
              <w:t xml:space="preserve"> «Из истории народного костюма».</w:t>
            </w:r>
          </w:p>
          <w:p w:rsidR="007737AE" w:rsidRPr="00D10E8F" w:rsidRDefault="007737AE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Папка-</w:t>
            </w:r>
            <w:r w:rsidR="00D10E8F" w:rsidRPr="00D10E8F">
              <w:rPr>
                <w:rFonts w:ascii="Times New Roman" w:hAnsi="Times New Roman"/>
                <w:sz w:val="24"/>
                <w:szCs w:val="24"/>
              </w:rPr>
              <w:t>раскладушка «В прошлое костюма».</w:t>
            </w:r>
          </w:p>
          <w:p w:rsidR="007737AE" w:rsidRPr="00D10E8F" w:rsidRDefault="00D10E8F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Альбом «Русский костюм».</w:t>
            </w:r>
          </w:p>
          <w:p w:rsidR="007737AE" w:rsidRPr="00D10E8F" w:rsidRDefault="00D10E8F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П</w:t>
            </w:r>
            <w:r w:rsidR="007737AE" w:rsidRPr="00D10E8F">
              <w:rPr>
                <w:rFonts w:ascii="Times New Roman" w:hAnsi="Times New Roman"/>
                <w:sz w:val="24"/>
                <w:szCs w:val="24"/>
              </w:rPr>
              <w:t>апка-передвижка «Вышивка народных костюмов (обереги)</w:t>
            </w:r>
            <w:r w:rsidRPr="00D10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7AE" w:rsidRPr="00D10E8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737AE" w:rsidRPr="00D10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</w:t>
            </w:r>
            <w:r w:rsidRPr="00D10E8F">
              <w:rPr>
                <w:rFonts w:ascii="Times New Roman" w:hAnsi="Times New Roman"/>
                <w:sz w:val="24"/>
                <w:szCs w:val="24"/>
              </w:rPr>
              <w:t>значение в жизни наших предков».</w:t>
            </w:r>
          </w:p>
          <w:p w:rsidR="007737AE" w:rsidRPr="00D10E8F" w:rsidRDefault="007737AE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Творческа</w:t>
            </w:r>
            <w:r w:rsidR="00D10E8F" w:rsidRPr="00D10E8F">
              <w:rPr>
                <w:rFonts w:ascii="Times New Roman" w:hAnsi="Times New Roman"/>
                <w:sz w:val="24"/>
                <w:szCs w:val="24"/>
              </w:rPr>
              <w:t>я гостиная «Что носили на Руси».</w:t>
            </w:r>
          </w:p>
          <w:p w:rsidR="007737AE" w:rsidRPr="00D10E8F" w:rsidRDefault="007737AE" w:rsidP="00D10E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E8F">
              <w:rPr>
                <w:rFonts w:ascii="Times New Roman" w:hAnsi="Times New Roman"/>
                <w:sz w:val="24"/>
                <w:szCs w:val="24"/>
              </w:rPr>
              <w:t>Презентация «Русский народный костюм».</w:t>
            </w:r>
          </w:p>
          <w:p w:rsidR="001646AA" w:rsidRPr="00D10E8F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«Здесь танцуют и поют</w:t>
            </w:r>
            <w:r w:rsidRPr="00492F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(русский народный фольклор)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D10E8F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«Куклы наших бабушек»</w:t>
            </w:r>
          </w:p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142" w:rsidRPr="00D10E8F" w:rsidRDefault="00556142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Анкетирование родителей « Как и во что вы играете со своим ребенком»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56142" w:rsidRPr="00D10E8F" w:rsidRDefault="00D10E8F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Коллекционирование </w:t>
            </w:r>
            <w:r w:rsidR="00556142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лоскутков </w:t>
            </w:r>
            <w:proofErr w:type="gramStart"/>
            <w:r w:rsidR="00556142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56142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 с родителями )</w:t>
            </w: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56142" w:rsidRPr="00D10E8F" w:rsidRDefault="00556142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Мастер-класс «Изготовление тряпичной куклы «</w:t>
            </w:r>
            <w:proofErr w:type="spellStart"/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Утешница</w:t>
            </w:r>
            <w:proofErr w:type="spellEnd"/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».   </w:t>
            </w:r>
          </w:p>
          <w:p w:rsidR="00D10E8F" w:rsidRPr="00D10E8F" w:rsidRDefault="00556142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Коллекционирование </w:t>
            </w: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материалов дл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изготовления тряпичных кукол.</w:t>
            </w:r>
          </w:p>
          <w:p w:rsidR="00556142" w:rsidRPr="00D10E8F" w:rsidRDefault="00556142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семейных работ « Игрушка своими руками» (работа с родителями)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56142" w:rsidRPr="00D10E8F" w:rsidRDefault="00556142" w:rsidP="005561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родителей « Народная тряпичная кукла – как традиционный элемент воспитания детей»</w:t>
            </w:r>
            <w:r w:rsidR="00D10E8F" w:rsidRPr="00D10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646AA" w:rsidRPr="00D10E8F" w:rsidRDefault="00556142" w:rsidP="0055614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0E8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</w:t>
            </w: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DC387F" w:rsidP="00DC387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месячника русской культуры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«Русская изба»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8A5" w:rsidRPr="00E235F0" w:rsidRDefault="00E668A5" w:rsidP="00E668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Анкетирование «Нужно ли знакомить детей с культурой быта русского народа»</w:t>
            </w:r>
          </w:p>
          <w:p w:rsidR="00E668A5" w:rsidRPr="00E235F0" w:rsidRDefault="00E668A5" w:rsidP="00E668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 с родителями о помощи в создании выставки «Убранство русской избы»</w:t>
            </w:r>
          </w:p>
          <w:p w:rsidR="00E668A5" w:rsidRPr="00E235F0" w:rsidRDefault="00E668A5" w:rsidP="00E668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5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Конкурс совместных работ родителей и детей «Русская изба»</w:t>
            </w:r>
          </w:p>
          <w:p w:rsidR="001646AA" w:rsidRPr="00492F01" w:rsidRDefault="00E668A5" w:rsidP="00E668A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235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 с родителями о помощи в заучивании с детьми пословиц и поговорок о печи, самоваре, хлебе.</w:t>
            </w:r>
            <w:r w:rsidRPr="00E235F0">
              <w:rPr>
                <w:rFonts w:ascii="Times New Roman" w:hAnsi="Times New Roman"/>
                <w:sz w:val="24"/>
                <w:szCs w:val="24"/>
              </w:rPr>
              <w:t xml:space="preserve"> Создание композиции «У самовара»</w:t>
            </w:r>
          </w:p>
        </w:tc>
      </w:tr>
      <w:tr w:rsidR="001646AA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«В гостях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русской народной </w:t>
            </w:r>
            <w:r w:rsidRPr="00492F01">
              <w:rPr>
                <w:rFonts w:ascii="Times New Roman" w:hAnsi="Times New Roman"/>
                <w:sz w:val="28"/>
                <w:szCs w:val="28"/>
              </w:rPr>
              <w:t>сказки»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AAB" w:rsidRPr="00726AAB" w:rsidRDefault="00726AAB" w:rsidP="00726AAB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на тему: «Что и как читать детям».</w:t>
            </w:r>
          </w:p>
          <w:p w:rsidR="00726AAB" w:rsidRPr="00726AAB" w:rsidRDefault="00726AAB" w:rsidP="00726AAB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на тему: «Влияние сказки на психическое развитие ребенка».</w:t>
            </w:r>
          </w:p>
          <w:p w:rsidR="00726AAB" w:rsidRPr="00726AAB" w:rsidRDefault="00726AAB" w:rsidP="00726AAB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участию в выставке рисунков «Моя любимая сказка».</w:t>
            </w:r>
          </w:p>
          <w:p w:rsidR="00726AAB" w:rsidRPr="00726AAB" w:rsidRDefault="00726AAB" w:rsidP="00726AAB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на тему: «Воспитание сказкой».</w:t>
            </w:r>
          </w:p>
          <w:p w:rsidR="00726AAB" w:rsidRPr="00726AAB" w:rsidRDefault="00726AAB" w:rsidP="00726AAB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Анкетирование «Русская народная сказка в жизни вашего ребенка».</w:t>
            </w:r>
          </w:p>
          <w:p w:rsidR="001646AA" w:rsidRPr="00492F01" w:rsidRDefault="001646AA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7F" w:rsidRPr="00492F01" w:rsidTr="001646AA">
        <w:trPr>
          <w:tblCellSpacing w:w="0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87F" w:rsidRPr="00492F01" w:rsidRDefault="00DC387F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87F" w:rsidRPr="00492F01" w:rsidRDefault="00DC387F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92F01">
              <w:rPr>
                <w:rFonts w:ascii="Times New Roman" w:hAnsi="Times New Roman"/>
                <w:sz w:val="28"/>
                <w:szCs w:val="28"/>
              </w:rPr>
              <w:t>«Путешествие в прошлое предметов»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87F" w:rsidRPr="00492F01" w:rsidRDefault="00DC387F" w:rsidP="00285DD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107" w:rsidRDefault="000F7107" w:rsidP="001646AA">
      <w:pPr>
        <w:rPr>
          <w:rFonts w:ascii="Times New Roman" w:hAnsi="Times New Roman"/>
          <w:b/>
          <w:sz w:val="28"/>
          <w:szCs w:val="28"/>
        </w:rPr>
      </w:pPr>
    </w:p>
    <w:p w:rsidR="00E465F7" w:rsidRDefault="00E465F7" w:rsidP="00492F01">
      <w:pPr>
        <w:jc w:val="right"/>
        <w:rPr>
          <w:rFonts w:ascii="Times New Roman" w:hAnsi="Times New Roman"/>
          <w:b/>
          <w:sz w:val="28"/>
          <w:szCs w:val="28"/>
        </w:rPr>
      </w:pPr>
    </w:p>
    <w:p w:rsidR="00E465F7" w:rsidRDefault="00E465F7" w:rsidP="00492F01">
      <w:pPr>
        <w:jc w:val="right"/>
        <w:rPr>
          <w:rFonts w:ascii="Times New Roman" w:hAnsi="Times New Roman"/>
          <w:b/>
          <w:sz w:val="28"/>
          <w:szCs w:val="28"/>
        </w:rPr>
      </w:pPr>
    </w:p>
    <w:p w:rsidR="00E02DEC" w:rsidRPr="00492F01" w:rsidRDefault="001646AA" w:rsidP="00492F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4</w:t>
      </w:r>
    </w:p>
    <w:p w:rsidR="00E02DEC" w:rsidRPr="00E02DEC" w:rsidRDefault="00E02DEC" w:rsidP="00E02DE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02DEC" w:rsidRPr="00492F01" w:rsidRDefault="00E02DEC" w:rsidP="00E02DE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02DEC">
        <w:rPr>
          <w:rFonts w:ascii="Times New Roman" w:hAnsi="Times New Roman"/>
          <w:b/>
          <w:sz w:val="28"/>
          <w:szCs w:val="28"/>
        </w:rPr>
        <w:tab/>
      </w:r>
      <w:r w:rsidRPr="00492F01">
        <w:rPr>
          <w:rFonts w:ascii="Times New Roman" w:hAnsi="Times New Roman"/>
          <w:b/>
          <w:sz w:val="28"/>
          <w:szCs w:val="28"/>
        </w:rPr>
        <w:t>Оценка эффективности реализации программы эксперимента.</w:t>
      </w:r>
    </w:p>
    <w:p w:rsidR="00E02DEC" w:rsidRPr="00492F01" w:rsidRDefault="00E02DEC" w:rsidP="00E02DEC">
      <w:pPr>
        <w:jc w:val="both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         Осуществление  реформ образования в России, введения ФГОС ДО,  кардинальным образом изменило  оценочную шкалу эффективности </w:t>
      </w:r>
      <w:proofErr w:type="spellStart"/>
      <w:r w:rsidRPr="00492F01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492F01">
        <w:rPr>
          <w:rFonts w:ascii="Times New Roman" w:hAnsi="Times New Roman"/>
          <w:sz w:val="28"/>
          <w:szCs w:val="28"/>
        </w:rPr>
        <w:t>о</w:t>
      </w:r>
      <w:proofErr w:type="spellEnd"/>
      <w:r w:rsidRPr="00492F01">
        <w:rPr>
          <w:rFonts w:ascii="Times New Roman" w:hAnsi="Times New Roman"/>
          <w:sz w:val="28"/>
          <w:szCs w:val="28"/>
        </w:rPr>
        <w:t>-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образовательного процесса. Оценивая результаты,  полученные в процессе  реализации программы эксперимента, следует изучить условия, в которых осуществляется </w:t>
      </w:r>
      <w:proofErr w:type="spellStart"/>
      <w:r w:rsidRPr="00492F01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492F01">
        <w:rPr>
          <w:rFonts w:ascii="Times New Roman" w:hAnsi="Times New Roman"/>
          <w:sz w:val="28"/>
          <w:szCs w:val="28"/>
        </w:rPr>
        <w:t>о</w:t>
      </w:r>
      <w:proofErr w:type="spellEnd"/>
      <w:r w:rsidRPr="00492F01">
        <w:rPr>
          <w:rFonts w:ascii="Times New Roman" w:hAnsi="Times New Roman"/>
          <w:sz w:val="28"/>
          <w:szCs w:val="28"/>
        </w:rPr>
        <w:t>-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</w:t>
      </w:r>
      <w:r w:rsidRPr="00492F01">
        <w:rPr>
          <w:rFonts w:ascii="Times New Roman" w:hAnsi="Times New Roman"/>
          <w:sz w:val="28"/>
          <w:szCs w:val="28"/>
        </w:rPr>
        <w:lastRenderedPageBreak/>
        <w:t xml:space="preserve">образовательный процесс, его содержание и результативность. При изучении условий осуществления </w:t>
      </w:r>
      <w:proofErr w:type="spellStart"/>
      <w:r w:rsidRPr="00492F01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492F01">
        <w:rPr>
          <w:rFonts w:ascii="Times New Roman" w:hAnsi="Times New Roman"/>
          <w:sz w:val="28"/>
          <w:szCs w:val="28"/>
        </w:rPr>
        <w:t>о</w:t>
      </w:r>
      <w:proofErr w:type="spellEnd"/>
      <w:r w:rsidRPr="00492F01">
        <w:rPr>
          <w:rFonts w:ascii="Times New Roman" w:hAnsi="Times New Roman"/>
          <w:sz w:val="28"/>
          <w:szCs w:val="28"/>
        </w:rPr>
        <w:t>-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образовате</w:t>
      </w:r>
      <w:bookmarkStart w:id="1" w:name="_Toc323300991"/>
      <w:r w:rsidRPr="00492F01">
        <w:rPr>
          <w:rFonts w:ascii="Times New Roman" w:hAnsi="Times New Roman"/>
          <w:sz w:val="28"/>
          <w:szCs w:val="28"/>
        </w:rPr>
        <w:t xml:space="preserve">льного процесса следует изучить: 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Уровень нормативно-правового обеспечения</w:t>
      </w:r>
      <w:bookmarkEnd w:id="1"/>
      <w:r w:rsidRPr="00492F01">
        <w:rPr>
          <w:rFonts w:ascii="Times New Roman" w:hAnsi="Times New Roman"/>
          <w:sz w:val="28"/>
          <w:szCs w:val="28"/>
        </w:rPr>
        <w:t>;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Уровень мастерства педагогических кадров;</w:t>
      </w:r>
      <w:r w:rsidRPr="00492F01">
        <w:rPr>
          <w:rFonts w:ascii="Times New Roman" w:hAnsi="Times New Roman"/>
          <w:i/>
          <w:sz w:val="28"/>
          <w:szCs w:val="28"/>
        </w:rPr>
        <w:t xml:space="preserve"> </w:t>
      </w:r>
    </w:p>
    <w:p w:rsidR="00E02DEC" w:rsidRPr="00492F01" w:rsidRDefault="00E02DEC" w:rsidP="00E02DEC">
      <w:pPr>
        <w:pStyle w:val="a3"/>
        <w:numPr>
          <w:ilvl w:val="0"/>
          <w:numId w:val="8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в организации различных видов деятельности и общения воспитанников;</w:t>
      </w:r>
    </w:p>
    <w:p w:rsidR="00E02DEC" w:rsidRPr="00492F01" w:rsidRDefault="00E02DEC" w:rsidP="00E02DEC">
      <w:pPr>
        <w:pStyle w:val="a3"/>
        <w:numPr>
          <w:ilvl w:val="0"/>
          <w:numId w:val="8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в организации образовательной деятельности по реализации экспериментальной  программы дошкольного образования; </w:t>
      </w:r>
    </w:p>
    <w:p w:rsidR="00E02DEC" w:rsidRPr="00492F01" w:rsidRDefault="00E02DEC" w:rsidP="00E02DEC">
      <w:pPr>
        <w:pStyle w:val="a3"/>
        <w:numPr>
          <w:ilvl w:val="0"/>
          <w:numId w:val="8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в осуществлении взаимодействия с родителями;</w:t>
      </w:r>
    </w:p>
    <w:p w:rsidR="00E02DEC" w:rsidRPr="00492F01" w:rsidRDefault="00E02DEC" w:rsidP="00E02DEC">
      <w:pPr>
        <w:pStyle w:val="a3"/>
        <w:numPr>
          <w:ilvl w:val="0"/>
          <w:numId w:val="8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в методическом обеспечении образовательного процесса;</w:t>
      </w:r>
    </w:p>
    <w:p w:rsidR="00E02DEC" w:rsidRPr="00492F01" w:rsidRDefault="00E02DEC" w:rsidP="00E02DEC">
      <w:pPr>
        <w:pStyle w:val="a3"/>
        <w:numPr>
          <w:ilvl w:val="0"/>
          <w:numId w:val="8"/>
        </w:numPr>
        <w:ind w:right="140"/>
        <w:rPr>
          <w:rFonts w:ascii="Times New Roman" w:hAnsi="Times New Roman"/>
          <w:b/>
          <w:bCs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во владении информационно-коммуникационными технологиями и умением применять их в образовательном процессе;</w:t>
      </w:r>
      <w:r w:rsidRPr="00492F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i/>
          <w:iCs/>
          <w:sz w:val="28"/>
          <w:szCs w:val="28"/>
        </w:rPr>
      </w:pPr>
      <w:bookmarkStart w:id="2" w:name="_Toc323300987"/>
      <w:r w:rsidRPr="00492F01">
        <w:rPr>
          <w:rFonts w:ascii="Times New Roman" w:hAnsi="Times New Roman"/>
          <w:sz w:val="28"/>
          <w:szCs w:val="28"/>
        </w:rPr>
        <w:t>Соответствие материально-технического обеспечения</w:t>
      </w:r>
      <w:bookmarkEnd w:id="2"/>
      <w:r w:rsidRPr="00492F01">
        <w:rPr>
          <w:rFonts w:ascii="Times New Roman" w:hAnsi="Times New Roman"/>
          <w:sz w:val="28"/>
          <w:szCs w:val="28"/>
        </w:rPr>
        <w:t>;</w:t>
      </w:r>
      <w:r w:rsidRPr="00492F01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3" w:name="_Toc323300988"/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i/>
          <w:iCs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Соответствие учебно-материального обеспечения</w:t>
      </w:r>
      <w:bookmarkEnd w:id="3"/>
      <w:r w:rsidRPr="00492F01">
        <w:rPr>
          <w:rFonts w:ascii="Times New Roman" w:hAnsi="Times New Roman"/>
          <w:sz w:val="28"/>
          <w:szCs w:val="28"/>
        </w:rPr>
        <w:t>;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i/>
          <w:iCs/>
          <w:sz w:val="28"/>
          <w:szCs w:val="28"/>
        </w:rPr>
      </w:pPr>
      <w:r w:rsidRPr="00492F01">
        <w:rPr>
          <w:rFonts w:ascii="Times New Roman" w:hAnsi="Times New Roman"/>
          <w:iCs/>
          <w:sz w:val="28"/>
          <w:szCs w:val="28"/>
        </w:rPr>
        <w:t>Соответствие предметно-развивающей среды</w:t>
      </w:r>
      <w:bookmarkStart w:id="4" w:name="_Toc323300990"/>
      <w:r w:rsidRPr="00492F01">
        <w:rPr>
          <w:rFonts w:ascii="Times New Roman" w:hAnsi="Times New Roman"/>
          <w:iCs/>
          <w:sz w:val="28"/>
          <w:szCs w:val="28"/>
        </w:rPr>
        <w:t>;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i/>
          <w:iCs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Соответствие  информационно-методического обеспечения</w:t>
      </w:r>
      <w:bookmarkEnd w:id="4"/>
      <w:r w:rsidRPr="00492F01">
        <w:rPr>
          <w:rFonts w:ascii="Times New Roman" w:hAnsi="Times New Roman"/>
          <w:sz w:val="28"/>
          <w:szCs w:val="28"/>
        </w:rPr>
        <w:t>;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sz w:val="28"/>
          <w:szCs w:val="28"/>
        </w:rPr>
      </w:pPr>
      <w:bookmarkStart w:id="5" w:name="_Toc323300992"/>
      <w:r w:rsidRPr="00492F01">
        <w:rPr>
          <w:rFonts w:ascii="Times New Roman" w:hAnsi="Times New Roman"/>
          <w:sz w:val="28"/>
          <w:szCs w:val="28"/>
        </w:rPr>
        <w:t>Уровень  психолого-педагогического обеспечения</w:t>
      </w:r>
      <w:bookmarkEnd w:id="5"/>
      <w:r w:rsidRPr="00492F01">
        <w:rPr>
          <w:rFonts w:ascii="Times New Roman" w:hAnsi="Times New Roman"/>
          <w:sz w:val="28"/>
          <w:szCs w:val="28"/>
        </w:rPr>
        <w:t>:</w:t>
      </w:r>
    </w:p>
    <w:p w:rsidR="00E02DEC" w:rsidRPr="00492F01" w:rsidRDefault="00E02DEC" w:rsidP="00E02DEC">
      <w:pPr>
        <w:pStyle w:val="a3"/>
        <w:numPr>
          <w:ilvl w:val="0"/>
          <w:numId w:val="9"/>
        </w:numPr>
        <w:ind w:right="140"/>
        <w:rPr>
          <w:rFonts w:ascii="Times New Roman" w:hAnsi="Times New Roman"/>
          <w:sz w:val="28"/>
          <w:szCs w:val="28"/>
        </w:rPr>
      </w:pPr>
      <w:proofErr w:type="gramStart"/>
      <w:r w:rsidRPr="00492F01">
        <w:rPr>
          <w:rFonts w:ascii="Times New Roman" w:hAnsi="Times New Roman"/>
          <w:iCs/>
          <w:sz w:val="28"/>
          <w:szCs w:val="28"/>
        </w:rPr>
        <w:t xml:space="preserve"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 </w:t>
      </w:r>
      <w:proofErr w:type="gramEnd"/>
    </w:p>
    <w:p w:rsidR="00E02DEC" w:rsidRPr="00492F01" w:rsidRDefault="00E02DEC" w:rsidP="00E02DEC">
      <w:pPr>
        <w:pStyle w:val="a3"/>
        <w:numPr>
          <w:ilvl w:val="0"/>
          <w:numId w:val="10"/>
        </w:numPr>
        <w:ind w:right="140"/>
        <w:rPr>
          <w:rFonts w:ascii="Times New Roman" w:hAnsi="Times New Roman"/>
          <w:sz w:val="28"/>
          <w:szCs w:val="28"/>
        </w:rPr>
      </w:pPr>
      <w:proofErr w:type="gramStart"/>
      <w:r w:rsidRPr="00492F01">
        <w:rPr>
          <w:rFonts w:ascii="Times New Roman" w:eastAsia="Times New Roman" w:hAnsi="Times New Roman"/>
          <w:iCs/>
          <w:sz w:val="28"/>
          <w:szCs w:val="28"/>
        </w:rPr>
        <w:t>Соответствие программы  принципам:</w:t>
      </w:r>
      <w:r w:rsidRPr="00492F01">
        <w:rPr>
          <w:rFonts w:ascii="Times New Roman" w:hAnsi="Times New Roman"/>
          <w:sz w:val="28"/>
          <w:szCs w:val="28"/>
        </w:rPr>
        <w:t xml:space="preserve"> возрастной адекватности; развивающего образования; полноты, необходимости и достаточности; единства воспитательных, развивающих и обучающих целей и задач процесса образования детей дошкольного возраста; интеграции образовательных областей;</w:t>
      </w:r>
      <w:r w:rsidRPr="00492F01">
        <w:rPr>
          <w:rFonts w:ascii="Times New Roman" w:hAnsi="Times New Roman"/>
          <w:iCs/>
          <w:sz w:val="28"/>
          <w:szCs w:val="28"/>
        </w:rPr>
        <w:t xml:space="preserve"> </w:t>
      </w:r>
      <w:r w:rsidRPr="00492F01">
        <w:rPr>
          <w:rFonts w:ascii="Times New Roman" w:eastAsia="Times New Roman" w:hAnsi="Times New Roman"/>
          <w:iCs/>
          <w:sz w:val="28"/>
          <w:szCs w:val="28"/>
        </w:rPr>
        <w:t>отражение в программе  основных моделей построения образовательного процесса (совместной деятельности взрослых и детей, самостоятельной деятельности  детей, работа с семьёй)</w:t>
      </w:r>
      <w:r w:rsidRPr="00492F01">
        <w:rPr>
          <w:rFonts w:ascii="Times New Roman" w:hAnsi="Times New Roman"/>
          <w:sz w:val="28"/>
          <w:szCs w:val="28"/>
        </w:rPr>
        <w:t>; единства воспитательных, развивающих и обучающих целей и задач процесса образования детей дошкольного возраста;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комплексно-тематическому принципу построения образовательного процесса обеспечивающего его мотивацию интеграции образовательных областей; учета гендерной специфики</w:t>
      </w:r>
      <w:r w:rsidRPr="00492F01">
        <w:rPr>
          <w:rFonts w:ascii="Times New Roman" w:hAnsi="Times New Roman"/>
          <w:iCs/>
          <w:sz w:val="28"/>
          <w:szCs w:val="28"/>
        </w:rPr>
        <w:t>.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iCs/>
          <w:sz w:val="28"/>
          <w:szCs w:val="28"/>
        </w:rPr>
        <w:lastRenderedPageBreak/>
        <w:t>Уровень организации взаимодействия с семьей, другими организациями</w:t>
      </w:r>
    </w:p>
    <w:p w:rsidR="00E02DEC" w:rsidRPr="00492F01" w:rsidRDefault="00E02DEC" w:rsidP="00E02DEC">
      <w:pPr>
        <w:pStyle w:val="a3"/>
        <w:numPr>
          <w:ilvl w:val="0"/>
          <w:numId w:val="7"/>
        </w:numPr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iCs/>
          <w:sz w:val="28"/>
          <w:szCs w:val="28"/>
        </w:rPr>
        <w:t>Осуществление организации системы мониторинга достижения детьми  планируемых результатов освоения экспериментальной программы.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            Четко выработанная система оценивания позволяет  управлять процессом эксперимента, координировать  связи ДОУ  с внешней средой, обеспечивать совместную деятельность педагогов, воспитанников, родителей, обществен</w:t>
      </w:r>
      <w:r w:rsidR="00492F01">
        <w:rPr>
          <w:rFonts w:ascii="Times New Roman" w:hAnsi="Times New Roman"/>
          <w:sz w:val="28"/>
          <w:szCs w:val="28"/>
        </w:rPr>
        <w:t xml:space="preserve">ности в развитии </w:t>
      </w:r>
      <w:proofErr w:type="spellStart"/>
      <w:r w:rsidR="00492F0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492F01">
        <w:rPr>
          <w:rFonts w:ascii="Times New Roman" w:hAnsi="Times New Roman"/>
          <w:sz w:val="28"/>
          <w:szCs w:val="28"/>
        </w:rPr>
        <w:t>-</w:t>
      </w:r>
      <w:r w:rsidRPr="00492F01">
        <w:rPr>
          <w:rFonts w:ascii="Times New Roman" w:hAnsi="Times New Roman"/>
          <w:sz w:val="28"/>
          <w:szCs w:val="28"/>
        </w:rPr>
        <w:t>образовательного процесса с целью достижения положительных результатов экспериментальной деятельности. Система оценивания является демократичной, прозрачной,  упорядоченной, целевой, опережающей. Все это дает возможность рассчитывать реально достижимые цели, а также своевременно предвидеть возникновение факторов, мешающих их достижению, и реагировать на них до того, как их действие приведет к негативным последствиям в ходе эксперимента.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          На основе  измерительных данных в детском саду создается информационн</w:t>
      </w:r>
      <w:proofErr w:type="gramStart"/>
      <w:r w:rsidRPr="00492F01">
        <w:rPr>
          <w:rFonts w:ascii="Times New Roman" w:hAnsi="Times New Roman"/>
          <w:sz w:val="28"/>
          <w:szCs w:val="28"/>
        </w:rPr>
        <w:t>о-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методический  банк данных. Такой информационный банк содержит: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I. Сравнительные (оценочные) данные: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об уровне усвоения программного материала воспитанников;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• результаты деятельности педагогов, задействованных в экспериментальной деятельности; 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материалы и результаты участия воспитанников ДОУ в мероприятиях дошкольного учреждения, района;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результаты участия педагогов ДОУ в семинарах, мастер-классах, районных методических объединениях.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492F01">
        <w:rPr>
          <w:rFonts w:ascii="Times New Roman" w:hAnsi="Times New Roman"/>
          <w:sz w:val="28"/>
          <w:szCs w:val="28"/>
        </w:rPr>
        <w:t>Безоценочные</w:t>
      </w:r>
      <w:proofErr w:type="spellEnd"/>
      <w:r w:rsidRPr="00492F01">
        <w:rPr>
          <w:rFonts w:ascii="Times New Roman" w:hAnsi="Times New Roman"/>
          <w:sz w:val="28"/>
          <w:szCs w:val="28"/>
        </w:rPr>
        <w:t xml:space="preserve"> данные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 Личностное развитие воспитанников, педагогов изучается: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посредством экспертизы деятельности педагогов, воспитанников.</w:t>
      </w:r>
    </w:p>
    <w:p w:rsidR="00E02DEC" w:rsidRPr="00492F01" w:rsidRDefault="00E02DEC" w:rsidP="00E02DEC">
      <w:pPr>
        <w:pStyle w:val="a3"/>
        <w:tabs>
          <w:tab w:val="left" w:pos="9781"/>
        </w:tabs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Для этого используются диагностические методики, которые позволяют изучить: 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• социальное  развитие воспитанников; </w:t>
      </w:r>
    </w:p>
    <w:p w:rsidR="00E02DEC" w:rsidRPr="00492F01" w:rsidRDefault="00E02DEC" w:rsidP="00E02DEC">
      <w:pPr>
        <w:pStyle w:val="a3"/>
        <w:tabs>
          <w:tab w:val="left" w:pos="9780"/>
        </w:tabs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• повышение уровня креативности педагогов; 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• уровень удовлетворенности педагогов, воспитанников,  родителей  </w:t>
      </w:r>
      <w:proofErr w:type="spellStart"/>
      <w:r w:rsidRPr="00492F01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492F01">
        <w:rPr>
          <w:rFonts w:ascii="Times New Roman" w:hAnsi="Times New Roman"/>
          <w:sz w:val="28"/>
          <w:szCs w:val="28"/>
        </w:rPr>
        <w:t>о</w:t>
      </w:r>
      <w:proofErr w:type="spellEnd"/>
      <w:r w:rsidRPr="00492F01">
        <w:rPr>
          <w:rFonts w:ascii="Times New Roman" w:hAnsi="Times New Roman"/>
          <w:sz w:val="28"/>
          <w:szCs w:val="28"/>
        </w:rPr>
        <w:t>-</w:t>
      </w:r>
      <w:proofErr w:type="gramEnd"/>
      <w:r w:rsidRPr="00492F01">
        <w:rPr>
          <w:rFonts w:ascii="Times New Roman" w:hAnsi="Times New Roman"/>
          <w:sz w:val="28"/>
          <w:szCs w:val="28"/>
        </w:rPr>
        <w:t xml:space="preserve"> образовательным процессом.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пополнения данными «Портфолио педагогов».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III. На основе собранной информации проводится глубокий педагогический анализ (аспектный, проблемно-ориентированный):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механизма управления  экспериментальной площадкой;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поэтапной реализации программы экспериментальной площадки;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lastRenderedPageBreak/>
        <w:t>• эффективности реализации  плана экспериментальной работы;</w:t>
      </w:r>
    </w:p>
    <w:p w:rsidR="00E02DEC" w:rsidRPr="00492F01" w:rsidRDefault="00E02DEC" w:rsidP="00E02DEC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>• достаточности ресурсного обеспечения программы экспериментальной площадки.</w:t>
      </w:r>
    </w:p>
    <w:p w:rsidR="00E02DEC" w:rsidRPr="00492F01" w:rsidRDefault="00E02DEC" w:rsidP="00E02DEC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492F01">
        <w:rPr>
          <w:rFonts w:ascii="Times New Roman" w:hAnsi="Times New Roman"/>
          <w:sz w:val="28"/>
          <w:szCs w:val="28"/>
        </w:rPr>
        <w:t xml:space="preserve">       В ходе педагогического анализа изучается состояние, тенденции развития, объективно оцениваются результаты педагогического процесса, вырабатываются рекомендации по упорядочению системы реализации программы экспериментальной площадки. Управленческие действия направляются на поиск и концентрацию ресурсов, необходимых для достижения поставленных целей.</w:t>
      </w:r>
    </w:p>
    <w:p w:rsidR="00E02DEC" w:rsidRDefault="00E02DEC">
      <w:pPr>
        <w:rPr>
          <w:rFonts w:ascii="Times New Roman" w:hAnsi="Times New Roman"/>
          <w:sz w:val="28"/>
          <w:szCs w:val="28"/>
        </w:rPr>
      </w:pPr>
    </w:p>
    <w:p w:rsidR="00E465F7" w:rsidRDefault="00E465F7" w:rsidP="00285DD3">
      <w:pPr>
        <w:jc w:val="right"/>
        <w:rPr>
          <w:rFonts w:ascii="Times New Roman" w:hAnsi="Times New Roman"/>
          <w:b/>
          <w:sz w:val="28"/>
          <w:szCs w:val="28"/>
        </w:rPr>
      </w:pPr>
    </w:p>
    <w:p w:rsidR="00E465F7" w:rsidRDefault="00E465F7" w:rsidP="00285DD3">
      <w:pPr>
        <w:jc w:val="right"/>
        <w:rPr>
          <w:rFonts w:ascii="Times New Roman" w:hAnsi="Times New Roman"/>
          <w:b/>
          <w:sz w:val="28"/>
          <w:szCs w:val="28"/>
        </w:rPr>
      </w:pPr>
    </w:p>
    <w:p w:rsidR="00E465F7" w:rsidRDefault="00E465F7" w:rsidP="00285DD3">
      <w:pPr>
        <w:jc w:val="right"/>
        <w:rPr>
          <w:rFonts w:ascii="Times New Roman" w:hAnsi="Times New Roman"/>
          <w:b/>
          <w:sz w:val="28"/>
          <w:szCs w:val="28"/>
        </w:rPr>
      </w:pPr>
    </w:p>
    <w:p w:rsidR="00E465F7" w:rsidRDefault="00E465F7" w:rsidP="00285DD3">
      <w:pPr>
        <w:jc w:val="right"/>
        <w:rPr>
          <w:rFonts w:ascii="Times New Roman" w:hAnsi="Times New Roman"/>
          <w:b/>
          <w:sz w:val="28"/>
          <w:szCs w:val="28"/>
        </w:rPr>
      </w:pPr>
    </w:p>
    <w:p w:rsidR="00E465F7" w:rsidRDefault="00E465F7" w:rsidP="00DC387F">
      <w:pPr>
        <w:rPr>
          <w:rFonts w:ascii="Times New Roman" w:hAnsi="Times New Roman"/>
          <w:b/>
          <w:sz w:val="28"/>
          <w:szCs w:val="28"/>
        </w:rPr>
      </w:pPr>
    </w:p>
    <w:p w:rsidR="00DC387F" w:rsidRDefault="00DC387F" w:rsidP="00DC387F">
      <w:pPr>
        <w:rPr>
          <w:rFonts w:ascii="Times New Roman" w:hAnsi="Times New Roman"/>
          <w:b/>
          <w:sz w:val="28"/>
          <w:szCs w:val="28"/>
        </w:rPr>
      </w:pPr>
    </w:p>
    <w:p w:rsidR="00E465F7" w:rsidRDefault="00E465F7" w:rsidP="00285DD3">
      <w:pPr>
        <w:jc w:val="right"/>
        <w:rPr>
          <w:rFonts w:ascii="Times New Roman" w:hAnsi="Times New Roman"/>
          <w:b/>
          <w:sz w:val="28"/>
          <w:szCs w:val="28"/>
        </w:rPr>
      </w:pPr>
    </w:p>
    <w:p w:rsidR="00285DD3" w:rsidRPr="00492F01" w:rsidRDefault="00285DD3" w:rsidP="00285DD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5</w:t>
      </w:r>
    </w:p>
    <w:p w:rsidR="00285DD3" w:rsidRDefault="00285DD3" w:rsidP="00285DD3">
      <w:pPr>
        <w:jc w:val="right"/>
        <w:rPr>
          <w:rFonts w:ascii="Times New Roman" w:hAnsi="Times New Roman"/>
          <w:sz w:val="28"/>
          <w:szCs w:val="28"/>
        </w:rPr>
      </w:pPr>
    </w:p>
    <w:p w:rsidR="00285DD3" w:rsidRDefault="00285DD3" w:rsidP="00285D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b/>
          <w:bCs/>
          <w:sz w:val="28"/>
          <w:szCs w:val="28"/>
        </w:rPr>
        <w:t>Анкета для родителей</w:t>
      </w:r>
      <w:r w:rsidRPr="00285DD3">
        <w:rPr>
          <w:rFonts w:ascii="Times New Roman" w:hAnsi="Times New Roman"/>
          <w:sz w:val="28"/>
          <w:szCs w:val="28"/>
        </w:rPr>
        <w:t xml:space="preserve"> </w:t>
      </w:r>
      <w:r w:rsidRPr="00285DD3">
        <w:rPr>
          <w:rFonts w:ascii="Times New Roman" w:hAnsi="Times New Roman"/>
          <w:sz w:val="28"/>
          <w:szCs w:val="28"/>
        </w:rPr>
        <w:br/>
      </w:r>
      <w:r w:rsidRPr="00285DD3">
        <w:rPr>
          <w:rFonts w:ascii="Times New Roman" w:hAnsi="Times New Roman"/>
          <w:sz w:val="28"/>
          <w:szCs w:val="28"/>
        </w:rPr>
        <w:br/>
      </w:r>
      <w:r w:rsidRPr="00285DD3">
        <w:rPr>
          <w:rFonts w:ascii="Times New Roman" w:hAnsi="Times New Roman"/>
          <w:b/>
          <w:bCs/>
          <w:i/>
          <w:iCs/>
          <w:sz w:val="28"/>
          <w:szCs w:val="28"/>
        </w:rPr>
        <w:t>Приобщение детей к истокам русской культуры</w:t>
      </w:r>
    </w:p>
    <w:p w:rsidR="00285DD3" w:rsidRPr="00285DD3" w:rsidRDefault="00285DD3" w:rsidP="00285D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5DD3">
        <w:rPr>
          <w:rFonts w:ascii="Times New Roman" w:hAnsi="Times New Roman"/>
          <w:sz w:val="28"/>
          <w:szCs w:val="28"/>
        </w:rPr>
        <w:t xml:space="preserve">Можете ли Вы рассказать ребёнку о традициях русского народа: </w:t>
      </w:r>
    </w:p>
    <w:p w:rsidR="00285DD3" w:rsidRDefault="00285DD3" w:rsidP="00285D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285DD3">
        <w:rPr>
          <w:rFonts w:ascii="Times New Roman" w:hAnsi="Times New Roman"/>
          <w:sz w:val="28"/>
          <w:szCs w:val="28"/>
        </w:rPr>
        <w:t xml:space="preserve">как жили наши предки? 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r w:rsidRPr="00285DD3">
        <w:rPr>
          <w:rFonts w:ascii="Times New Roman" w:hAnsi="Times New Roman"/>
          <w:sz w:val="28"/>
          <w:szCs w:val="28"/>
        </w:rPr>
        <w:t xml:space="preserve">какими занимались ремёслами? </w:t>
      </w:r>
      <w:r w:rsidRPr="00285DD3">
        <w:rPr>
          <w:rFonts w:ascii="Times New Roman" w:hAnsi="Times New Roman"/>
          <w:sz w:val="28"/>
          <w:szCs w:val="28"/>
        </w:rPr>
        <w:br/>
        <w:t xml:space="preserve">в) как сеяли хлеб? 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г) какую на Руси носили одежду?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 xml:space="preserve">2.Знаете ли Вы русские праздники? 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3.Нужно ли ребёнку давать толкования старославянских слов?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 xml:space="preserve">4.Нужно ли соблюдать обряды, традиции? 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5. Необходимо ли сохранять уважение к предметам старины?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 xml:space="preserve">6. Надо ли знать народные сказки и былины? 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7. Должны ли рассказывать об истоках русской культуры в детском саду?</w:t>
      </w:r>
    </w:p>
    <w:p w:rsidR="00285DD3" w:rsidRPr="00285DD3" w:rsidRDefault="00285DD3" w:rsidP="0028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 xml:space="preserve">8. Есть ли у Вас старинные вещи дедушек и прабабушек? Знает ли об этом малыш? </w:t>
      </w:r>
    </w:p>
    <w:p w:rsidR="00E465F7" w:rsidRDefault="00285DD3" w:rsidP="00E46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9. Ка</w:t>
      </w:r>
      <w:r w:rsidR="00E465F7">
        <w:rPr>
          <w:rFonts w:ascii="Times New Roman" w:hAnsi="Times New Roman"/>
          <w:sz w:val="28"/>
          <w:szCs w:val="28"/>
        </w:rPr>
        <w:t>кие народные игры Вам известны?</w:t>
      </w:r>
    </w:p>
    <w:p w:rsidR="00285DD3" w:rsidRDefault="00285DD3" w:rsidP="00E46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5DD3">
        <w:rPr>
          <w:rFonts w:ascii="Times New Roman" w:hAnsi="Times New Roman"/>
          <w:sz w:val="28"/>
          <w:szCs w:val="28"/>
        </w:rPr>
        <w:t>10. Играете ли Вы в них с ребёнк</w:t>
      </w:r>
      <w:r w:rsidR="00E465F7">
        <w:rPr>
          <w:rFonts w:ascii="Times New Roman" w:hAnsi="Times New Roman"/>
          <w:sz w:val="28"/>
          <w:szCs w:val="28"/>
        </w:rPr>
        <w:t xml:space="preserve">ом? </w:t>
      </w:r>
      <w:r w:rsidR="00E465F7">
        <w:rPr>
          <w:rFonts w:ascii="Times New Roman" w:hAnsi="Times New Roman"/>
          <w:sz w:val="28"/>
          <w:szCs w:val="28"/>
        </w:rPr>
        <w:br/>
      </w:r>
      <w:r w:rsidR="00E465F7">
        <w:rPr>
          <w:rFonts w:ascii="Times New Roman" w:hAnsi="Times New Roman"/>
          <w:sz w:val="28"/>
          <w:szCs w:val="28"/>
        </w:rPr>
        <w:br/>
        <w:t>11.Ходите ли Вы в музеи (</w:t>
      </w:r>
      <w:r w:rsidRPr="00285DD3">
        <w:rPr>
          <w:rFonts w:ascii="Times New Roman" w:hAnsi="Times New Roman"/>
          <w:sz w:val="28"/>
          <w:szCs w:val="28"/>
        </w:rPr>
        <w:t>исторический, краеведческий)?</w:t>
      </w:r>
    </w:p>
    <w:p w:rsidR="00DC387F" w:rsidRPr="00492F01" w:rsidRDefault="00DC387F" w:rsidP="00DC38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6</w:t>
      </w:r>
    </w:p>
    <w:p w:rsidR="00DC387F" w:rsidRPr="00DC387F" w:rsidRDefault="0067567F" w:rsidP="00DC387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PT Serif" w:hAnsi="PT Serif"/>
          <w:color w:val="333333"/>
          <w:sz w:val="21"/>
          <w:szCs w:val="21"/>
        </w:rPr>
        <w:lastRenderedPageBreak/>
        <w:br/>
      </w:r>
      <w:r w:rsidRPr="00DC387F">
        <w:rPr>
          <w:rFonts w:ascii="Times New Roman" w:hAnsi="Times New Roman"/>
          <w:b/>
          <w:color w:val="333333"/>
          <w:sz w:val="28"/>
          <w:szCs w:val="28"/>
        </w:rPr>
        <w:br/>
      </w:r>
      <w:r w:rsidR="00DC387F" w:rsidRPr="00DC387F">
        <w:rPr>
          <w:rFonts w:ascii="Times New Roman" w:eastAsiaTheme="minorHAnsi" w:hAnsi="Times New Roman"/>
          <w:b/>
          <w:sz w:val="28"/>
          <w:szCs w:val="28"/>
          <w:lang w:eastAsia="en-US"/>
        </w:rPr>
        <w:t>Примерный план мероприятий месячника русской культуры</w:t>
      </w:r>
    </w:p>
    <w:tbl>
      <w:tblPr>
        <w:tblW w:w="4765" w:type="pct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8"/>
        <w:gridCol w:w="3261"/>
      </w:tblGrid>
      <w:tr w:rsidR="00DC387F" w:rsidRPr="00DC387F" w:rsidTr="00DC387F">
        <w:trPr>
          <w:tblCellSpacing w:w="0" w:type="dxa"/>
        </w:trPr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7F" w:rsidRPr="00DC387F" w:rsidRDefault="00DC387F" w:rsidP="00DC387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bookmarkStart w:id="6" w:name="6073254534537004c91542e228acb1edd20d1cf0"/>
            <w:bookmarkStart w:id="7" w:name="3"/>
            <w:bookmarkEnd w:id="6"/>
            <w:bookmarkEnd w:id="7"/>
            <w:r w:rsidRPr="00DC387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7F" w:rsidRPr="00DC387F" w:rsidRDefault="00DC387F" w:rsidP="00DC387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C387F" w:rsidRPr="00DC387F" w:rsidTr="00DC387F">
        <w:trPr>
          <w:tblCellSpacing w:w="0" w:type="dxa"/>
        </w:trPr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7F" w:rsidRPr="00DC387F" w:rsidRDefault="00DC387F" w:rsidP="00DC387F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I. РАБОТА С ДЕТЬМИ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ДЕНЬ ЗНАКОМСТВА С ГОСУДАРСТВЕННОЙ СИМВОЛИКОЙ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«Россия, Росси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я-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родина моя» 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а/ тематические занятия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«Что может герб нам рассказать»; 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Путешествие в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Москву»;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«Улицы Москвы»;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«Широка страна моя родная»;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-«Белый, синий, красный».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 рассматривание альбомов, иллюстрированных открыток о Москве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Смоленске 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других городах России;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 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музыкальных занятиях разучивание песен о Родине «Здравствуй, Родина моя», «Родине спасибо»;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/слушание и разучивание слов «Гимна России»;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ДЕНЬ РУССКОЙ СКАЗКИ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(цель: знакомство с устным народным творчеством)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Просмотры диафильмов /во второй половине дня/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 «Кот и лиса»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 «Снегурочка»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  «Царевна-лягушка»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   «Семь </w:t>
            </w:r>
            <w:proofErr w:type="spell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Симеонов</w:t>
            </w:r>
            <w:proofErr w:type="spell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Выставка рисунков детей по русским народным сказкам.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ДЕНЬ ИГРЫ И ИГРУШКИ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(цель: знакомство с русскими подвижными играми, хороводами, народными игрушками):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Рассматривание альбомов, пособия «Русская народная игрушка» /экскурсия/.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Разучивание на прогулке новых народных русских игр.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Разучивание на музыкальных занятиях игр-хороводов «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кузнице», «Ворон», «У калинушки», «Со вьюном я хожу».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На занятиях по 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знакомство и изготовление </w:t>
            </w:r>
            <w:proofErr w:type="spell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филимоновской</w:t>
            </w:r>
            <w:proofErr w:type="spell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дымковской и </w:t>
            </w:r>
            <w:proofErr w:type="spell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каргопольской</w:t>
            </w:r>
            <w:proofErr w:type="spell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игрушек  «Веселые матрешки».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Музыкальное развлечение «Город мастеров».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lastRenderedPageBreak/>
              <w:t>ДЕНЬ ЗНАКОМСТВА С НАРОДНО-ПРИКЛАДЫМ ИСКУССТВО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Провести занятия по ознакомлению с окружающим на тему: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 гости к городецким мастеровым.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Золотая  хохлома.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 гости к дымковским матрешкам.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История русского костюма.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занятиях по ИЗО закрепить знания об особенностях народного орнамента:</w:t>
            </w:r>
            <w:proofErr w:type="gramEnd"/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а/ «Укрась кукле платьице» /дымка/ средняя гр.;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б/ «Укрась фартучек»  </w:t>
            </w: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старшая</w:t>
            </w:r>
            <w:proofErr w:type="gram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гр.;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в/ « Козлик», «Лошадка» старшая, </w:t>
            </w:r>
            <w:proofErr w:type="spellStart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подг.гр</w:t>
            </w:r>
            <w:proofErr w:type="spellEnd"/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Экскурсия в мини-музеи ДОУ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II. РАБОТА С РОДИТЕЛЯМИ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Консультация «Сказка на кончиках пальцев»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Музыкальное развлечение – праздник мам «Город мастеров».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III. РАБОТА С ПЕДАГОГАМИ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Консультация «Красную речь любо слушать» (о роли фольклора в коррекции речи)</w:t>
            </w:r>
          </w:p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</w:t>
            </w:r>
            <w:r w:rsidRPr="00DC38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Выступление на тему «Использование народного творчества в развитии связной речи»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7F" w:rsidRPr="00DC387F" w:rsidRDefault="00DC387F" w:rsidP="00DC38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DC387F" w:rsidRPr="00DC387F" w:rsidRDefault="00DC387F" w:rsidP="00DC387F">
      <w:pPr>
        <w:rPr>
          <w:rFonts w:asciiTheme="minorHAnsi" w:eastAsiaTheme="minorHAnsi" w:hAnsiTheme="minorHAnsi" w:cstheme="minorBidi"/>
          <w:lang w:eastAsia="en-US"/>
        </w:rPr>
      </w:pPr>
    </w:p>
    <w:p w:rsidR="0067567F" w:rsidRPr="00285DD3" w:rsidRDefault="0067567F" w:rsidP="00457B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67567F" w:rsidRPr="00285DD3" w:rsidSect="00ED0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27"/>
    <w:multiLevelType w:val="hybridMultilevel"/>
    <w:tmpl w:val="1FBA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C57"/>
    <w:multiLevelType w:val="multilevel"/>
    <w:tmpl w:val="B3FE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56B0"/>
    <w:multiLevelType w:val="hybridMultilevel"/>
    <w:tmpl w:val="8A52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2E2"/>
    <w:multiLevelType w:val="hybridMultilevel"/>
    <w:tmpl w:val="A41A100E"/>
    <w:lvl w:ilvl="0" w:tplc="5E8C8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B22"/>
    <w:multiLevelType w:val="hybridMultilevel"/>
    <w:tmpl w:val="E2C4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D720F"/>
    <w:multiLevelType w:val="hybridMultilevel"/>
    <w:tmpl w:val="F9CCBC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420A"/>
    <w:multiLevelType w:val="hybridMultilevel"/>
    <w:tmpl w:val="C8F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606F6"/>
    <w:multiLevelType w:val="hybridMultilevel"/>
    <w:tmpl w:val="772C5D3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0475ECE"/>
    <w:multiLevelType w:val="hybridMultilevel"/>
    <w:tmpl w:val="713A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418DF"/>
    <w:multiLevelType w:val="hybridMultilevel"/>
    <w:tmpl w:val="951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014B"/>
    <w:multiLevelType w:val="hybridMultilevel"/>
    <w:tmpl w:val="D40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56C4"/>
    <w:multiLevelType w:val="hybridMultilevel"/>
    <w:tmpl w:val="ED103DC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382D5986"/>
    <w:multiLevelType w:val="hybridMultilevel"/>
    <w:tmpl w:val="7306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1476"/>
    <w:multiLevelType w:val="hybridMultilevel"/>
    <w:tmpl w:val="98E6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383C"/>
    <w:multiLevelType w:val="hybridMultilevel"/>
    <w:tmpl w:val="39CC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502D"/>
    <w:multiLevelType w:val="hybridMultilevel"/>
    <w:tmpl w:val="0C7C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D1E7D"/>
    <w:multiLevelType w:val="multilevel"/>
    <w:tmpl w:val="C51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87F23"/>
    <w:multiLevelType w:val="hybridMultilevel"/>
    <w:tmpl w:val="81340AA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481273B"/>
    <w:multiLevelType w:val="hybridMultilevel"/>
    <w:tmpl w:val="8E68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F2753"/>
    <w:multiLevelType w:val="hybridMultilevel"/>
    <w:tmpl w:val="4B94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20D23"/>
    <w:multiLevelType w:val="hybridMultilevel"/>
    <w:tmpl w:val="669C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D3ED9"/>
    <w:multiLevelType w:val="hybridMultilevel"/>
    <w:tmpl w:val="83AA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5A4A"/>
    <w:multiLevelType w:val="hybridMultilevel"/>
    <w:tmpl w:val="FE9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150B5"/>
    <w:multiLevelType w:val="multilevel"/>
    <w:tmpl w:val="D78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11656"/>
    <w:multiLevelType w:val="hybridMultilevel"/>
    <w:tmpl w:val="18E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D31D7"/>
    <w:multiLevelType w:val="hybridMultilevel"/>
    <w:tmpl w:val="D876A9C0"/>
    <w:lvl w:ilvl="0" w:tplc="1E04C0D6">
      <w:start w:val="1"/>
      <w:numFmt w:val="decimal"/>
      <w:lvlText w:val="%1."/>
      <w:lvlJc w:val="left"/>
      <w:pPr>
        <w:ind w:left="128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26">
    <w:nsid w:val="78855557"/>
    <w:multiLevelType w:val="hybridMultilevel"/>
    <w:tmpl w:val="500EC1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65204"/>
    <w:multiLevelType w:val="hybridMultilevel"/>
    <w:tmpl w:val="BEE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1"/>
  </w:num>
  <w:num w:numId="20">
    <w:abstractNumId w:val="0"/>
  </w:num>
  <w:num w:numId="21">
    <w:abstractNumId w:val="27"/>
  </w:num>
  <w:num w:numId="22">
    <w:abstractNumId w:val="16"/>
  </w:num>
  <w:num w:numId="23">
    <w:abstractNumId w:val="19"/>
  </w:num>
  <w:num w:numId="24">
    <w:abstractNumId w:val="9"/>
  </w:num>
  <w:num w:numId="25">
    <w:abstractNumId w:val="2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A"/>
    <w:rsid w:val="00003D5C"/>
    <w:rsid w:val="00011E56"/>
    <w:rsid w:val="000576E9"/>
    <w:rsid w:val="0008156E"/>
    <w:rsid w:val="000829EE"/>
    <w:rsid w:val="000F7107"/>
    <w:rsid w:val="00115CD1"/>
    <w:rsid w:val="001646AA"/>
    <w:rsid w:val="00182CD7"/>
    <w:rsid w:val="00193E9A"/>
    <w:rsid w:val="001C42D9"/>
    <w:rsid w:val="00264CF7"/>
    <w:rsid w:val="00285DD3"/>
    <w:rsid w:val="002A1284"/>
    <w:rsid w:val="002C0FEB"/>
    <w:rsid w:val="002C3A38"/>
    <w:rsid w:val="002C6C1C"/>
    <w:rsid w:val="002D18B1"/>
    <w:rsid w:val="0030417F"/>
    <w:rsid w:val="00330A4A"/>
    <w:rsid w:val="00335F92"/>
    <w:rsid w:val="00337534"/>
    <w:rsid w:val="00341687"/>
    <w:rsid w:val="00366CA7"/>
    <w:rsid w:val="003F5119"/>
    <w:rsid w:val="003F5D31"/>
    <w:rsid w:val="00457B1B"/>
    <w:rsid w:val="00472A4A"/>
    <w:rsid w:val="00492F01"/>
    <w:rsid w:val="0051081D"/>
    <w:rsid w:val="005125E3"/>
    <w:rsid w:val="00547AF0"/>
    <w:rsid w:val="00556142"/>
    <w:rsid w:val="0057654D"/>
    <w:rsid w:val="00615622"/>
    <w:rsid w:val="006265E1"/>
    <w:rsid w:val="0067567F"/>
    <w:rsid w:val="006A70F5"/>
    <w:rsid w:val="006E4CB3"/>
    <w:rsid w:val="00710CC4"/>
    <w:rsid w:val="00712456"/>
    <w:rsid w:val="00726AAB"/>
    <w:rsid w:val="007737AE"/>
    <w:rsid w:val="00775573"/>
    <w:rsid w:val="007942FD"/>
    <w:rsid w:val="007E445C"/>
    <w:rsid w:val="00807887"/>
    <w:rsid w:val="00846A4E"/>
    <w:rsid w:val="008B1D3E"/>
    <w:rsid w:val="008B748B"/>
    <w:rsid w:val="008B7F38"/>
    <w:rsid w:val="008C7A45"/>
    <w:rsid w:val="009021A6"/>
    <w:rsid w:val="00911A3C"/>
    <w:rsid w:val="00943640"/>
    <w:rsid w:val="00954781"/>
    <w:rsid w:val="00986A6C"/>
    <w:rsid w:val="00990008"/>
    <w:rsid w:val="009A2D2A"/>
    <w:rsid w:val="009B5D9F"/>
    <w:rsid w:val="00A1737A"/>
    <w:rsid w:val="00A7559F"/>
    <w:rsid w:val="00A81572"/>
    <w:rsid w:val="00A95686"/>
    <w:rsid w:val="00AC5321"/>
    <w:rsid w:val="00AF3A3D"/>
    <w:rsid w:val="00B547E9"/>
    <w:rsid w:val="00B571DD"/>
    <w:rsid w:val="00B9302C"/>
    <w:rsid w:val="00BF1998"/>
    <w:rsid w:val="00C16F09"/>
    <w:rsid w:val="00C669F1"/>
    <w:rsid w:val="00C67391"/>
    <w:rsid w:val="00CC36CF"/>
    <w:rsid w:val="00D033E5"/>
    <w:rsid w:val="00D10E8F"/>
    <w:rsid w:val="00D257BC"/>
    <w:rsid w:val="00DB1D8E"/>
    <w:rsid w:val="00DB2E76"/>
    <w:rsid w:val="00DC387F"/>
    <w:rsid w:val="00DD1923"/>
    <w:rsid w:val="00E02DEC"/>
    <w:rsid w:val="00E15E28"/>
    <w:rsid w:val="00E22379"/>
    <w:rsid w:val="00E235F0"/>
    <w:rsid w:val="00E465F7"/>
    <w:rsid w:val="00E52818"/>
    <w:rsid w:val="00E668A5"/>
    <w:rsid w:val="00E87AE7"/>
    <w:rsid w:val="00E91B11"/>
    <w:rsid w:val="00E932A4"/>
    <w:rsid w:val="00EB506A"/>
    <w:rsid w:val="00ED0BA3"/>
    <w:rsid w:val="00EE035E"/>
    <w:rsid w:val="00F40FCC"/>
    <w:rsid w:val="00F5009A"/>
    <w:rsid w:val="00F51F6C"/>
    <w:rsid w:val="00FE506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9F"/>
    <w:pPr>
      <w:spacing w:after="0" w:line="240" w:lineRule="auto"/>
      <w:ind w:left="561" w:right="403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7559F"/>
    <w:pPr>
      <w:ind w:left="720"/>
      <w:contextualSpacing/>
    </w:pPr>
  </w:style>
  <w:style w:type="character" w:styleId="a5">
    <w:name w:val="Strong"/>
    <w:basedOn w:val="a0"/>
    <w:qFormat/>
    <w:rsid w:val="00A75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5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F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9F"/>
    <w:pPr>
      <w:spacing w:after="0" w:line="240" w:lineRule="auto"/>
      <w:ind w:left="561" w:right="403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7559F"/>
    <w:pPr>
      <w:ind w:left="720"/>
      <w:contextualSpacing/>
    </w:pPr>
  </w:style>
  <w:style w:type="character" w:styleId="a5">
    <w:name w:val="Strong"/>
    <w:basedOn w:val="a0"/>
    <w:qFormat/>
    <w:rsid w:val="00A75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5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F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E066C9-DF6D-4FBF-8947-C3313881EF3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6741A1-F0AC-4460-8D35-6F5A251CE4DD}">
      <dgm:prSet phldrT="[Текст]"/>
      <dgm:spPr/>
      <dgm:t>
        <a:bodyPr/>
        <a:lstStyle/>
        <a:p>
          <a:r>
            <a:rPr lang="ru-RU" b="1" i="1"/>
            <a:t>мини-музеи</a:t>
          </a:r>
        </a:p>
      </dgm:t>
    </dgm:pt>
    <dgm:pt modelId="{ACC0B8C9-82C1-435E-AA71-DB3DF39CBA70}" type="parTrans" cxnId="{3133C32B-7F91-48AC-A2AC-98B963442713}">
      <dgm:prSet/>
      <dgm:spPr/>
      <dgm:t>
        <a:bodyPr/>
        <a:lstStyle/>
        <a:p>
          <a:endParaRPr lang="ru-RU"/>
        </a:p>
      </dgm:t>
    </dgm:pt>
    <dgm:pt modelId="{42A0B38F-A0E8-4371-9F6B-DF82D6635DF5}" type="sibTrans" cxnId="{3133C32B-7F91-48AC-A2AC-98B963442713}">
      <dgm:prSet/>
      <dgm:spPr/>
      <dgm:t>
        <a:bodyPr/>
        <a:lstStyle/>
        <a:p>
          <a:endParaRPr lang="ru-RU"/>
        </a:p>
      </dgm:t>
    </dgm:pt>
    <dgm:pt modelId="{ED43BB3E-C980-41D1-9363-0C2C76EBFA74}">
      <dgm:prSet phldrT="[Текст]" custT="1"/>
      <dgm:spPr/>
      <dgm:t>
        <a:bodyPr/>
        <a:lstStyle/>
        <a:p>
          <a:r>
            <a:rPr lang="ru-RU" sz="1400" b="1" i="1"/>
            <a:t>"Русская куколка"</a:t>
          </a:r>
        </a:p>
      </dgm:t>
    </dgm:pt>
    <dgm:pt modelId="{97AB87D0-7819-4BBD-AE7E-CA6A5A0E4690}" type="parTrans" cxnId="{44C69B31-927C-4ACA-9512-52001ACAF2B6}">
      <dgm:prSet/>
      <dgm:spPr/>
      <dgm:t>
        <a:bodyPr/>
        <a:lstStyle/>
        <a:p>
          <a:endParaRPr lang="ru-RU"/>
        </a:p>
      </dgm:t>
    </dgm:pt>
    <dgm:pt modelId="{562DD6DE-4F6F-4FA4-A5CE-F7A3CB166827}" type="sibTrans" cxnId="{44C69B31-927C-4ACA-9512-52001ACAF2B6}">
      <dgm:prSet/>
      <dgm:spPr/>
      <dgm:t>
        <a:bodyPr/>
        <a:lstStyle/>
        <a:p>
          <a:endParaRPr lang="ru-RU"/>
        </a:p>
      </dgm:t>
    </dgm:pt>
    <dgm:pt modelId="{F9DDB8C3-F19C-411F-9F6E-D4BF41344A27}">
      <dgm:prSet phldrT="[Текст]" custT="1"/>
      <dgm:spPr/>
      <dgm:t>
        <a:bodyPr/>
        <a:lstStyle/>
        <a:p>
          <a:r>
            <a:rPr lang="ru-RU" sz="1400" b="1" i="1"/>
            <a:t>"Народ-ные промыс-лы"</a:t>
          </a:r>
        </a:p>
      </dgm:t>
    </dgm:pt>
    <dgm:pt modelId="{1F0159FD-4BA9-4E3B-B806-88301F3CC388}" type="parTrans" cxnId="{6DD2D619-D2F7-4067-9BE6-24E8C2725E3F}">
      <dgm:prSet/>
      <dgm:spPr/>
      <dgm:t>
        <a:bodyPr/>
        <a:lstStyle/>
        <a:p>
          <a:endParaRPr lang="ru-RU"/>
        </a:p>
      </dgm:t>
    </dgm:pt>
    <dgm:pt modelId="{19547180-131D-47E3-8C04-E6AA62F44872}" type="sibTrans" cxnId="{6DD2D619-D2F7-4067-9BE6-24E8C2725E3F}">
      <dgm:prSet/>
      <dgm:spPr/>
      <dgm:t>
        <a:bodyPr/>
        <a:lstStyle/>
        <a:p>
          <a:endParaRPr lang="ru-RU"/>
        </a:p>
      </dgm:t>
    </dgm:pt>
    <dgm:pt modelId="{14A5E2B7-A1FB-454B-BF71-59754DC32740}">
      <dgm:prSet phldrT="[Текст]" custT="1"/>
      <dgm:spPr/>
      <dgm:t>
        <a:bodyPr/>
        <a:lstStyle/>
        <a:p>
          <a:r>
            <a:rPr lang="ru-RU" sz="1400" b="1" i="1"/>
            <a:t>"Мой посёлок - капелька России"</a:t>
          </a:r>
        </a:p>
      </dgm:t>
    </dgm:pt>
    <dgm:pt modelId="{0C1D9D7C-49D9-4E26-8C96-B7342D497149}" type="parTrans" cxnId="{AA0679B2-ADDD-484F-97C2-53A2AB2D5519}">
      <dgm:prSet/>
      <dgm:spPr/>
      <dgm:t>
        <a:bodyPr/>
        <a:lstStyle/>
        <a:p>
          <a:endParaRPr lang="ru-RU"/>
        </a:p>
      </dgm:t>
    </dgm:pt>
    <dgm:pt modelId="{1BC2030C-B7D0-434B-9FC9-C82E86A0431B}" type="sibTrans" cxnId="{AA0679B2-ADDD-484F-97C2-53A2AB2D5519}">
      <dgm:prSet/>
      <dgm:spPr/>
      <dgm:t>
        <a:bodyPr/>
        <a:lstStyle/>
        <a:p>
          <a:endParaRPr lang="ru-RU"/>
        </a:p>
      </dgm:t>
    </dgm:pt>
    <dgm:pt modelId="{55F8779C-9E47-4355-9825-D1AA6A88608C}">
      <dgm:prSet phldrT="[Текст]" custT="1"/>
      <dgm:spPr/>
      <dgm:t>
        <a:bodyPr/>
        <a:lstStyle/>
        <a:p>
          <a:r>
            <a:rPr lang="ru-RU" sz="1400" b="1" i="1"/>
            <a:t>"Мини-музей матрёшки"</a:t>
          </a:r>
        </a:p>
      </dgm:t>
    </dgm:pt>
    <dgm:pt modelId="{0A10EE78-A1E4-43EE-911D-7BCC17AE6E15}" type="parTrans" cxnId="{49801CFF-5F07-420D-9DF0-57005CC82E97}">
      <dgm:prSet/>
      <dgm:spPr/>
      <dgm:t>
        <a:bodyPr/>
        <a:lstStyle/>
        <a:p>
          <a:endParaRPr lang="ru-RU"/>
        </a:p>
      </dgm:t>
    </dgm:pt>
    <dgm:pt modelId="{7164CF72-29EA-423D-87F8-D6CC532F8709}" type="sibTrans" cxnId="{49801CFF-5F07-420D-9DF0-57005CC82E97}">
      <dgm:prSet/>
      <dgm:spPr/>
      <dgm:t>
        <a:bodyPr/>
        <a:lstStyle/>
        <a:p>
          <a:endParaRPr lang="ru-RU"/>
        </a:p>
      </dgm:t>
    </dgm:pt>
    <dgm:pt modelId="{AB3E6C6B-C107-4865-A4FE-B14EC457ACA4}">
      <dgm:prSet custT="1"/>
      <dgm:spPr/>
      <dgm:t>
        <a:bodyPr/>
        <a:lstStyle/>
        <a:p>
          <a:r>
            <a:rPr lang="ru-RU" sz="1400" b="1" i="1"/>
            <a:t>"Русский народ-ный костюм"</a:t>
          </a:r>
        </a:p>
      </dgm:t>
    </dgm:pt>
    <dgm:pt modelId="{378C5C45-BA4C-485A-B9D3-A2FADFEBE1CF}" type="parTrans" cxnId="{41758B42-FFC0-4FBF-BD3B-DA63E9DE5883}">
      <dgm:prSet/>
      <dgm:spPr/>
      <dgm:t>
        <a:bodyPr/>
        <a:lstStyle/>
        <a:p>
          <a:endParaRPr lang="ru-RU"/>
        </a:p>
      </dgm:t>
    </dgm:pt>
    <dgm:pt modelId="{D950F414-6072-49A7-AEB1-5669E70AFB54}" type="sibTrans" cxnId="{41758B42-FFC0-4FBF-BD3B-DA63E9DE5883}">
      <dgm:prSet/>
      <dgm:spPr/>
      <dgm:t>
        <a:bodyPr/>
        <a:lstStyle/>
        <a:p>
          <a:endParaRPr lang="ru-RU"/>
        </a:p>
      </dgm:t>
    </dgm:pt>
    <dgm:pt modelId="{4F924AFD-D5C0-414E-84C5-B28142A20071}">
      <dgm:prSet custT="1"/>
      <dgm:spPr/>
      <dgm:t>
        <a:bodyPr/>
        <a:lstStyle/>
        <a:p>
          <a:r>
            <a:rPr lang="ru-RU" sz="1400" b="1" i="1"/>
            <a:t>"В гостях у сказки</a:t>
          </a:r>
          <a:r>
            <a:rPr lang="ru-RU" sz="1500"/>
            <a:t>"</a:t>
          </a:r>
        </a:p>
      </dgm:t>
    </dgm:pt>
    <dgm:pt modelId="{F94AF832-488F-484E-9EE6-4708946492CC}" type="parTrans" cxnId="{9A7BAC7E-C0E0-4330-8865-2350E3C3B774}">
      <dgm:prSet/>
      <dgm:spPr/>
      <dgm:t>
        <a:bodyPr/>
        <a:lstStyle/>
        <a:p>
          <a:endParaRPr lang="ru-RU"/>
        </a:p>
      </dgm:t>
    </dgm:pt>
    <dgm:pt modelId="{1071E625-6778-43A5-9C71-1FFBE90901A4}" type="sibTrans" cxnId="{9A7BAC7E-C0E0-4330-8865-2350E3C3B774}">
      <dgm:prSet/>
      <dgm:spPr/>
      <dgm:t>
        <a:bodyPr/>
        <a:lstStyle/>
        <a:p>
          <a:endParaRPr lang="ru-RU"/>
        </a:p>
      </dgm:t>
    </dgm:pt>
    <dgm:pt modelId="{4D3E3ACF-440E-4589-9BCE-00B4144F811D}">
      <dgm:prSet custT="1"/>
      <dgm:spPr/>
      <dgm:t>
        <a:bodyPr/>
        <a:lstStyle/>
        <a:p>
          <a:r>
            <a:rPr lang="ru-RU" sz="1400" b="1" i="1"/>
            <a:t>"Народ-ная гли-няная игрушка"</a:t>
          </a:r>
        </a:p>
      </dgm:t>
    </dgm:pt>
    <dgm:pt modelId="{9747365B-F845-4452-B604-9274EBE1F660}" type="parTrans" cxnId="{E0B6B0BA-88FF-4801-8C73-6ED07016AE31}">
      <dgm:prSet/>
      <dgm:spPr/>
      <dgm:t>
        <a:bodyPr/>
        <a:lstStyle/>
        <a:p>
          <a:endParaRPr lang="ru-RU"/>
        </a:p>
      </dgm:t>
    </dgm:pt>
    <dgm:pt modelId="{B63AD6C0-9732-4278-A8F2-F76258AC11A4}" type="sibTrans" cxnId="{E0B6B0BA-88FF-4801-8C73-6ED07016AE31}">
      <dgm:prSet/>
      <dgm:spPr/>
      <dgm:t>
        <a:bodyPr/>
        <a:lstStyle/>
        <a:p>
          <a:endParaRPr lang="ru-RU"/>
        </a:p>
      </dgm:t>
    </dgm:pt>
    <dgm:pt modelId="{02262492-DF50-4A22-B855-88E0A6453D4C}">
      <dgm:prSet custT="1"/>
      <dgm:spPr/>
      <dgm:t>
        <a:bodyPr/>
        <a:lstStyle/>
        <a:p>
          <a:r>
            <a:rPr lang="ru-RU" sz="1400" b="1" i="1"/>
            <a:t>"В прошлое предме-тов"</a:t>
          </a:r>
        </a:p>
      </dgm:t>
    </dgm:pt>
    <dgm:pt modelId="{43F72D32-3161-400E-8A16-4F2D896F3577}" type="parTrans" cxnId="{08608AC2-E01F-4632-86FF-47FFEB52D02C}">
      <dgm:prSet/>
      <dgm:spPr/>
      <dgm:t>
        <a:bodyPr/>
        <a:lstStyle/>
        <a:p>
          <a:endParaRPr lang="ru-RU"/>
        </a:p>
      </dgm:t>
    </dgm:pt>
    <dgm:pt modelId="{28500327-4946-4FA0-B512-6088F0171699}" type="sibTrans" cxnId="{08608AC2-E01F-4632-86FF-47FFEB52D02C}">
      <dgm:prSet/>
      <dgm:spPr/>
      <dgm:t>
        <a:bodyPr/>
        <a:lstStyle/>
        <a:p>
          <a:endParaRPr lang="ru-RU"/>
        </a:p>
      </dgm:t>
    </dgm:pt>
    <dgm:pt modelId="{F12D1D77-6AC0-4AAF-881E-E9253286B16C}">
      <dgm:prSet custT="1"/>
      <dgm:spPr/>
      <dgm:t>
        <a:bodyPr/>
        <a:lstStyle/>
        <a:p>
          <a:r>
            <a:rPr lang="ru-RU" sz="1400"/>
            <a:t>"</a:t>
          </a:r>
          <a:r>
            <a:rPr lang="ru-RU" sz="1400" b="1" i="1"/>
            <a:t>Русские народ-ные инстру-менты"</a:t>
          </a:r>
        </a:p>
      </dgm:t>
    </dgm:pt>
    <dgm:pt modelId="{7009FF13-2004-4834-B4E3-09660EE5A825}" type="parTrans" cxnId="{4EEC48BE-B981-401C-A95D-6707385EAD33}">
      <dgm:prSet/>
      <dgm:spPr/>
      <dgm:t>
        <a:bodyPr/>
        <a:lstStyle/>
        <a:p>
          <a:endParaRPr lang="ru-RU"/>
        </a:p>
      </dgm:t>
    </dgm:pt>
    <dgm:pt modelId="{96CA3F9D-96F1-45EF-9BD4-CA2DEB922CF8}" type="sibTrans" cxnId="{4EEC48BE-B981-401C-A95D-6707385EAD33}">
      <dgm:prSet/>
      <dgm:spPr/>
      <dgm:t>
        <a:bodyPr/>
        <a:lstStyle/>
        <a:p>
          <a:endParaRPr lang="ru-RU"/>
        </a:p>
      </dgm:t>
    </dgm:pt>
    <dgm:pt modelId="{08604B18-B8CC-4B97-A5D2-5089515DD226}" type="pres">
      <dgm:prSet presAssocID="{7DE066C9-DF6D-4FBF-8947-C3313881EF3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38EE46-6F73-489F-BC71-7EF1BEE86467}" type="pres">
      <dgm:prSet presAssocID="{5C6741A1-F0AC-4460-8D35-6F5A251CE4DD}" presName="centerShape" presStyleLbl="node0" presStyleIdx="0" presStyleCnt="1"/>
      <dgm:spPr/>
      <dgm:t>
        <a:bodyPr/>
        <a:lstStyle/>
        <a:p>
          <a:endParaRPr lang="ru-RU"/>
        </a:p>
      </dgm:t>
    </dgm:pt>
    <dgm:pt modelId="{F3208232-6479-40B7-905F-BE7840A379C9}" type="pres">
      <dgm:prSet presAssocID="{97AB87D0-7819-4BBD-AE7E-CA6A5A0E4690}" presName="Name9" presStyleLbl="parChTrans1D2" presStyleIdx="0" presStyleCnt="9"/>
      <dgm:spPr/>
      <dgm:t>
        <a:bodyPr/>
        <a:lstStyle/>
        <a:p>
          <a:endParaRPr lang="ru-RU"/>
        </a:p>
      </dgm:t>
    </dgm:pt>
    <dgm:pt modelId="{21BDAE99-C738-4F30-9E49-5B2383CA9CB3}" type="pres">
      <dgm:prSet presAssocID="{97AB87D0-7819-4BBD-AE7E-CA6A5A0E4690}" presName="connTx" presStyleLbl="parChTrans1D2" presStyleIdx="0" presStyleCnt="9"/>
      <dgm:spPr/>
      <dgm:t>
        <a:bodyPr/>
        <a:lstStyle/>
        <a:p>
          <a:endParaRPr lang="ru-RU"/>
        </a:p>
      </dgm:t>
    </dgm:pt>
    <dgm:pt modelId="{230F4D41-63E5-4C14-9DE9-EC2BFEB10969}" type="pres">
      <dgm:prSet presAssocID="{ED43BB3E-C980-41D1-9363-0C2C76EBFA74}" presName="node" presStyleLbl="node1" presStyleIdx="0" presStyleCnt="9" custRadScaleRad="100971" custRadScaleInc="2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6CDA1-C36E-468B-ABF2-86154DA2C66A}" type="pres">
      <dgm:prSet presAssocID="{43F72D32-3161-400E-8A16-4F2D896F3577}" presName="Name9" presStyleLbl="parChTrans1D2" presStyleIdx="1" presStyleCnt="9"/>
      <dgm:spPr/>
      <dgm:t>
        <a:bodyPr/>
        <a:lstStyle/>
        <a:p>
          <a:endParaRPr lang="ru-RU"/>
        </a:p>
      </dgm:t>
    </dgm:pt>
    <dgm:pt modelId="{50215E71-EF4D-43E2-B478-A05D614CDDB5}" type="pres">
      <dgm:prSet presAssocID="{43F72D32-3161-400E-8A16-4F2D896F3577}" presName="connTx" presStyleLbl="parChTrans1D2" presStyleIdx="1" presStyleCnt="9"/>
      <dgm:spPr/>
      <dgm:t>
        <a:bodyPr/>
        <a:lstStyle/>
        <a:p>
          <a:endParaRPr lang="ru-RU"/>
        </a:p>
      </dgm:t>
    </dgm:pt>
    <dgm:pt modelId="{F3A053F5-9206-4753-AA2E-B3299656B323}" type="pres">
      <dgm:prSet presAssocID="{02262492-DF50-4A22-B855-88E0A6453D4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89CE25-11B0-4932-9BA7-E9E19AB499C1}" type="pres">
      <dgm:prSet presAssocID="{F94AF832-488F-484E-9EE6-4708946492CC}" presName="Name9" presStyleLbl="parChTrans1D2" presStyleIdx="2" presStyleCnt="9"/>
      <dgm:spPr/>
      <dgm:t>
        <a:bodyPr/>
        <a:lstStyle/>
        <a:p>
          <a:endParaRPr lang="ru-RU"/>
        </a:p>
      </dgm:t>
    </dgm:pt>
    <dgm:pt modelId="{AB5A62B4-53E1-4FF5-9FEB-5740282D8979}" type="pres">
      <dgm:prSet presAssocID="{F94AF832-488F-484E-9EE6-4708946492CC}" presName="connTx" presStyleLbl="parChTrans1D2" presStyleIdx="2" presStyleCnt="9"/>
      <dgm:spPr/>
      <dgm:t>
        <a:bodyPr/>
        <a:lstStyle/>
        <a:p>
          <a:endParaRPr lang="ru-RU"/>
        </a:p>
      </dgm:t>
    </dgm:pt>
    <dgm:pt modelId="{03E95B5E-CE2B-491F-B904-B92C11E7C268}" type="pres">
      <dgm:prSet presAssocID="{4F924AFD-D5C0-414E-84C5-B28142A2007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6A8722-1BE4-489F-B155-6047B334C66E}" type="pres">
      <dgm:prSet presAssocID="{7009FF13-2004-4834-B4E3-09660EE5A825}" presName="Name9" presStyleLbl="parChTrans1D2" presStyleIdx="3" presStyleCnt="9"/>
      <dgm:spPr/>
      <dgm:t>
        <a:bodyPr/>
        <a:lstStyle/>
        <a:p>
          <a:endParaRPr lang="ru-RU"/>
        </a:p>
      </dgm:t>
    </dgm:pt>
    <dgm:pt modelId="{E00E45AD-CA05-49BE-8C56-5066BC153EB3}" type="pres">
      <dgm:prSet presAssocID="{7009FF13-2004-4834-B4E3-09660EE5A825}" presName="connTx" presStyleLbl="parChTrans1D2" presStyleIdx="3" presStyleCnt="9"/>
      <dgm:spPr/>
      <dgm:t>
        <a:bodyPr/>
        <a:lstStyle/>
        <a:p>
          <a:endParaRPr lang="ru-RU"/>
        </a:p>
      </dgm:t>
    </dgm:pt>
    <dgm:pt modelId="{AFA84ECC-D6AF-468B-A99D-7752ACD067B1}" type="pres">
      <dgm:prSet presAssocID="{F12D1D77-6AC0-4AAF-881E-E9253286B16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0D353-D4FD-46D3-AF3D-EE6024773AA3}" type="pres">
      <dgm:prSet presAssocID="{9747365B-F845-4452-B604-9274EBE1F660}" presName="Name9" presStyleLbl="parChTrans1D2" presStyleIdx="4" presStyleCnt="9"/>
      <dgm:spPr/>
      <dgm:t>
        <a:bodyPr/>
        <a:lstStyle/>
        <a:p>
          <a:endParaRPr lang="ru-RU"/>
        </a:p>
      </dgm:t>
    </dgm:pt>
    <dgm:pt modelId="{08866F51-5156-4D78-B790-A68C302B1D0D}" type="pres">
      <dgm:prSet presAssocID="{9747365B-F845-4452-B604-9274EBE1F660}" presName="connTx" presStyleLbl="parChTrans1D2" presStyleIdx="4" presStyleCnt="9"/>
      <dgm:spPr/>
      <dgm:t>
        <a:bodyPr/>
        <a:lstStyle/>
        <a:p>
          <a:endParaRPr lang="ru-RU"/>
        </a:p>
      </dgm:t>
    </dgm:pt>
    <dgm:pt modelId="{8CF103C5-FF71-4C6F-917F-292FB75BD7C9}" type="pres">
      <dgm:prSet presAssocID="{4D3E3ACF-440E-4589-9BCE-00B4144F811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5CBB7-E21E-4855-BC38-6EB49B53C3A3}" type="pres">
      <dgm:prSet presAssocID="{1F0159FD-4BA9-4E3B-B806-88301F3CC388}" presName="Name9" presStyleLbl="parChTrans1D2" presStyleIdx="5" presStyleCnt="9"/>
      <dgm:spPr/>
      <dgm:t>
        <a:bodyPr/>
        <a:lstStyle/>
        <a:p>
          <a:endParaRPr lang="ru-RU"/>
        </a:p>
      </dgm:t>
    </dgm:pt>
    <dgm:pt modelId="{9714DB42-D557-4750-A1A5-C929504FE503}" type="pres">
      <dgm:prSet presAssocID="{1F0159FD-4BA9-4E3B-B806-88301F3CC388}" presName="connTx" presStyleLbl="parChTrans1D2" presStyleIdx="5" presStyleCnt="9"/>
      <dgm:spPr/>
      <dgm:t>
        <a:bodyPr/>
        <a:lstStyle/>
        <a:p>
          <a:endParaRPr lang="ru-RU"/>
        </a:p>
      </dgm:t>
    </dgm:pt>
    <dgm:pt modelId="{7D043331-F58D-4CF7-B428-8F4481CC0847}" type="pres">
      <dgm:prSet presAssocID="{F9DDB8C3-F19C-411F-9F6E-D4BF41344A2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2C74A3-D8D4-47CD-938A-F697898EAECA}" type="pres">
      <dgm:prSet presAssocID="{378C5C45-BA4C-485A-B9D3-A2FADFEBE1CF}" presName="Name9" presStyleLbl="parChTrans1D2" presStyleIdx="6" presStyleCnt="9"/>
      <dgm:spPr/>
      <dgm:t>
        <a:bodyPr/>
        <a:lstStyle/>
        <a:p>
          <a:endParaRPr lang="ru-RU"/>
        </a:p>
      </dgm:t>
    </dgm:pt>
    <dgm:pt modelId="{625C0D81-D24E-4A13-8B7A-56A0C7534160}" type="pres">
      <dgm:prSet presAssocID="{378C5C45-BA4C-485A-B9D3-A2FADFEBE1CF}" presName="connTx" presStyleLbl="parChTrans1D2" presStyleIdx="6" presStyleCnt="9"/>
      <dgm:spPr/>
      <dgm:t>
        <a:bodyPr/>
        <a:lstStyle/>
        <a:p>
          <a:endParaRPr lang="ru-RU"/>
        </a:p>
      </dgm:t>
    </dgm:pt>
    <dgm:pt modelId="{816DC63D-A0ED-46E2-899F-78742D76C1B5}" type="pres">
      <dgm:prSet presAssocID="{AB3E6C6B-C107-4865-A4FE-B14EC457ACA4}" presName="node" presStyleLbl="node1" presStyleIdx="6" presStyleCnt="9" custRadScaleRad="98919" custRadScaleInc="-3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6D4E16-FEA3-4A88-8F83-3AF9EB9ACDDB}" type="pres">
      <dgm:prSet presAssocID="{0C1D9D7C-49D9-4E26-8C96-B7342D497149}" presName="Name9" presStyleLbl="parChTrans1D2" presStyleIdx="7" presStyleCnt="9"/>
      <dgm:spPr/>
      <dgm:t>
        <a:bodyPr/>
        <a:lstStyle/>
        <a:p>
          <a:endParaRPr lang="ru-RU"/>
        </a:p>
      </dgm:t>
    </dgm:pt>
    <dgm:pt modelId="{E7F32CB2-D55A-4EE3-8E87-121FE786241E}" type="pres">
      <dgm:prSet presAssocID="{0C1D9D7C-49D9-4E26-8C96-B7342D49714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295911A3-B90A-4492-9350-0A0FF9998CAE}" type="pres">
      <dgm:prSet presAssocID="{14A5E2B7-A1FB-454B-BF71-59754DC3274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49A04-F4F5-4A99-B806-EE3FE8D3965B}" type="pres">
      <dgm:prSet presAssocID="{0A10EE78-A1E4-43EE-911D-7BCC17AE6E15}" presName="Name9" presStyleLbl="parChTrans1D2" presStyleIdx="8" presStyleCnt="9"/>
      <dgm:spPr/>
      <dgm:t>
        <a:bodyPr/>
        <a:lstStyle/>
        <a:p>
          <a:endParaRPr lang="ru-RU"/>
        </a:p>
      </dgm:t>
    </dgm:pt>
    <dgm:pt modelId="{10D405DD-1317-447C-A17B-6422343CBA7D}" type="pres">
      <dgm:prSet presAssocID="{0A10EE78-A1E4-43EE-911D-7BCC17AE6E15}" presName="connTx" presStyleLbl="parChTrans1D2" presStyleIdx="8" presStyleCnt="9"/>
      <dgm:spPr/>
      <dgm:t>
        <a:bodyPr/>
        <a:lstStyle/>
        <a:p>
          <a:endParaRPr lang="ru-RU"/>
        </a:p>
      </dgm:t>
    </dgm:pt>
    <dgm:pt modelId="{764FAF08-B079-42DF-8E9D-15E8A9D033F8}" type="pres">
      <dgm:prSet presAssocID="{55F8779C-9E47-4355-9825-D1AA6A88608C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D87C53-1F1C-4C55-989D-5F550127C321}" type="presOf" srcId="{0A10EE78-A1E4-43EE-911D-7BCC17AE6E15}" destId="{1A949A04-F4F5-4A99-B806-EE3FE8D3965B}" srcOrd="0" destOrd="0" presId="urn:microsoft.com/office/officeart/2005/8/layout/radial1"/>
    <dgm:cxn modelId="{B761515A-BD9C-45E3-BC2E-3B5E8BE625F4}" type="presOf" srcId="{1F0159FD-4BA9-4E3B-B806-88301F3CC388}" destId="{9714DB42-D557-4750-A1A5-C929504FE503}" srcOrd="1" destOrd="0" presId="urn:microsoft.com/office/officeart/2005/8/layout/radial1"/>
    <dgm:cxn modelId="{6DD2D619-D2F7-4067-9BE6-24E8C2725E3F}" srcId="{5C6741A1-F0AC-4460-8D35-6F5A251CE4DD}" destId="{F9DDB8C3-F19C-411F-9F6E-D4BF41344A27}" srcOrd="5" destOrd="0" parTransId="{1F0159FD-4BA9-4E3B-B806-88301F3CC388}" sibTransId="{19547180-131D-47E3-8C04-E6AA62F44872}"/>
    <dgm:cxn modelId="{715FE757-781C-424D-85E7-40D2746F4485}" type="presOf" srcId="{0C1D9D7C-49D9-4E26-8C96-B7342D497149}" destId="{E7F32CB2-D55A-4EE3-8E87-121FE786241E}" srcOrd="1" destOrd="0" presId="urn:microsoft.com/office/officeart/2005/8/layout/radial1"/>
    <dgm:cxn modelId="{06298895-F8AA-435A-88F4-10B557FAB17E}" type="presOf" srcId="{378C5C45-BA4C-485A-B9D3-A2FADFEBE1CF}" destId="{DD2C74A3-D8D4-47CD-938A-F697898EAECA}" srcOrd="0" destOrd="0" presId="urn:microsoft.com/office/officeart/2005/8/layout/radial1"/>
    <dgm:cxn modelId="{F3399AE1-DCFF-438B-8875-E515EDEA324B}" type="presOf" srcId="{7DE066C9-DF6D-4FBF-8947-C3313881EF31}" destId="{08604B18-B8CC-4B97-A5D2-5089515DD226}" srcOrd="0" destOrd="0" presId="urn:microsoft.com/office/officeart/2005/8/layout/radial1"/>
    <dgm:cxn modelId="{58DA485D-ED1D-4012-B30F-0F6560F22646}" type="presOf" srcId="{9747365B-F845-4452-B604-9274EBE1F660}" destId="{08866F51-5156-4D78-B790-A68C302B1D0D}" srcOrd="1" destOrd="0" presId="urn:microsoft.com/office/officeart/2005/8/layout/radial1"/>
    <dgm:cxn modelId="{136F00A2-FBDE-4549-9847-FA0986FDDBCB}" type="presOf" srcId="{02262492-DF50-4A22-B855-88E0A6453D4C}" destId="{F3A053F5-9206-4753-AA2E-B3299656B323}" srcOrd="0" destOrd="0" presId="urn:microsoft.com/office/officeart/2005/8/layout/radial1"/>
    <dgm:cxn modelId="{4D06DC90-883A-4119-8CC0-5798EDC8829F}" type="presOf" srcId="{1F0159FD-4BA9-4E3B-B806-88301F3CC388}" destId="{6A75CBB7-E21E-4855-BC38-6EB49B53C3A3}" srcOrd="0" destOrd="0" presId="urn:microsoft.com/office/officeart/2005/8/layout/radial1"/>
    <dgm:cxn modelId="{79A48470-D02D-4A93-8A9A-A5C8EB201DFF}" type="presOf" srcId="{97AB87D0-7819-4BBD-AE7E-CA6A5A0E4690}" destId="{21BDAE99-C738-4F30-9E49-5B2383CA9CB3}" srcOrd="1" destOrd="0" presId="urn:microsoft.com/office/officeart/2005/8/layout/radial1"/>
    <dgm:cxn modelId="{BFAB3FD0-7994-4268-B9C2-793E9111B815}" type="presOf" srcId="{0A10EE78-A1E4-43EE-911D-7BCC17AE6E15}" destId="{10D405DD-1317-447C-A17B-6422343CBA7D}" srcOrd="1" destOrd="0" presId="urn:microsoft.com/office/officeart/2005/8/layout/radial1"/>
    <dgm:cxn modelId="{BBC38B0B-C75F-4E34-A42A-456B0A9EB35E}" type="presOf" srcId="{AB3E6C6B-C107-4865-A4FE-B14EC457ACA4}" destId="{816DC63D-A0ED-46E2-899F-78742D76C1B5}" srcOrd="0" destOrd="0" presId="urn:microsoft.com/office/officeart/2005/8/layout/radial1"/>
    <dgm:cxn modelId="{CA1E7E1D-9419-41E9-AE98-F54831C6446C}" type="presOf" srcId="{55F8779C-9E47-4355-9825-D1AA6A88608C}" destId="{764FAF08-B079-42DF-8E9D-15E8A9D033F8}" srcOrd="0" destOrd="0" presId="urn:microsoft.com/office/officeart/2005/8/layout/radial1"/>
    <dgm:cxn modelId="{E0B6B0BA-88FF-4801-8C73-6ED07016AE31}" srcId="{5C6741A1-F0AC-4460-8D35-6F5A251CE4DD}" destId="{4D3E3ACF-440E-4589-9BCE-00B4144F811D}" srcOrd="4" destOrd="0" parTransId="{9747365B-F845-4452-B604-9274EBE1F660}" sibTransId="{B63AD6C0-9732-4278-A8F2-F76258AC11A4}"/>
    <dgm:cxn modelId="{D9427E43-0C8C-42AF-9505-9FDDB86E2CB4}" type="presOf" srcId="{378C5C45-BA4C-485A-B9D3-A2FADFEBE1CF}" destId="{625C0D81-D24E-4A13-8B7A-56A0C7534160}" srcOrd="1" destOrd="0" presId="urn:microsoft.com/office/officeart/2005/8/layout/radial1"/>
    <dgm:cxn modelId="{8727063D-7008-4A29-94EA-3918A93FCE85}" type="presOf" srcId="{F9DDB8C3-F19C-411F-9F6E-D4BF41344A27}" destId="{7D043331-F58D-4CF7-B428-8F4481CC0847}" srcOrd="0" destOrd="0" presId="urn:microsoft.com/office/officeart/2005/8/layout/radial1"/>
    <dgm:cxn modelId="{A1FC1247-4EA0-418C-98E1-6CE19EF4112C}" type="presOf" srcId="{F12D1D77-6AC0-4AAF-881E-E9253286B16C}" destId="{AFA84ECC-D6AF-468B-A99D-7752ACD067B1}" srcOrd="0" destOrd="0" presId="urn:microsoft.com/office/officeart/2005/8/layout/radial1"/>
    <dgm:cxn modelId="{86F06645-323D-4DE5-A063-6517C6DE6DC4}" type="presOf" srcId="{5C6741A1-F0AC-4460-8D35-6F5A251CE4DD}" destId="{AE38EE46-6F73-489F-BC71-7EF1BEE86467}" srcOrd="0" destOrd="0" presId="urn:microsoft.com/office/officeart/2005/8/layout/radial1"/>
    <dgm:cxn modelId="{F50A6F8A-EBD7-40DF-A64E-6711D304AC82}" type="presOf" srcId="{4F924AFD-D5C0-414E-84C5-B28142A20071}" destId="{03E95B5E-CE2B-491F-B904-B92C11E7C268}" srcOrd="0" destOrd="0" presId="urn:microsoft.com/office/officeart/2005/8/layout/radial1"/>
    <dgm:cxn modelId="{128D1C3D-5806-4B50-BB46-724F504EEF86}" type="presOf" srcId="{4D3E3ACF-440E-4589-9BCE-00B4144F811D}" destId="{8CF103C5-FF71-4C6F-917F-292FB75BD7C9}" srcOrd="0" destOrd="0" presId="urn:microsoft.com/office/officeart/2005/8/layout/radial1"/>
    <dgm:cxn modelId="{44C69B31-927C-4ACA-9512-52001ACAF2B6}" srcId="{5C6741A1-F0AC-4460-8D35-6F5A251CE4DD}" destId="{ED43BB3E-C980-41D1-9363-0C2C76EBFA74}" srcOrd="0" destOrd="0" parTransId="{97AB87D0-7819-4BBD-AE7E-CA6A5A0E4690}" sibTransId="{562DD6DE-4F6F-4FA4-A5CE-F7A3CB166827}"/>
    <dgm:cxn modelId="{EAE777F8-977D-49BD-888F-9F717A9E63DE}" type="presOf" srcId="{0C1D9D7C-49D9-4E26-8C96-B7342D497149}" destId="{216D4E16-FEA3-4A88-8F83-3AF9EB9ACDDB}" srcOrd="0" destOrd="0" presId="urn:microsoft.com/office/officeart/2005/8/layout/radial1"/>
    <dgm:cxn modelId="{3C7565FD-F9A6-457E-8E15-569B66D0F651}" type="presOf" srcId="{7009FF13-2004-4834-B4E3-09660EE5A825}" destId="{E00E45AD-CA05-49BE-8C56-5066BC153EB3}" srcOrd="1" destOrd="0" presId="urn:microsoft.com/office/officeart/2005/8/layout/radial1"/>
    <dgm:cxn modelId="{B3BE90E1-9B39-4A2A-8E2B-839BC66EE488}" type="presOf" srcId="{F94AF832-488F-484E-9EE6-4708946492CC}" destId="{AB5A62B4-53E1-4FF5-9FEB-5740282D8979}" srcOrd="1" destOrd="0" presId="urn:microsoft.com/office/officeart/2005/8/layout/radial1"/>
    <dgm:cxn modelId="{49801CFF-5F07-420D-9DF0-57005CC82E97}" srcId="{5C6741A1-F0AC-4460-8D35-6F5A251CE4DD}" destId="{55F8779C-9E47-4355-9825-D1AA6A88608C}" srcOrd="8" destOrd="0" parTransId="{0A10EE78-A1E4-43EE-911D-7BCC17AE6E15}" sibTransId="{7164CF72-29EA-423D-87F8-D6CC532F8709}"/>
    <dgm:cxn modelId="{43181A82-3BF2-4274-9747-47F1F90DE683}" type="presOf" srcId="{43F72D32-3161-400E-8A16-4F2D896F3577}" destId="{50215E71-EF4D-43E2-B478-A05D614CDDB5}" srcOrd="1" destOrd="0" presId="urn:microsoft.com/office/officeart/2005/8/layout/radial1"/>
    <dgm:cxn modelId="{6E7DAAD6-2989-41CE-82F2-C7D4ACD4311B}" type="presOf" srcId="{9747365B-F845-4452-B604-9274EBE1F660}" destId="{C840D353-D4FD-46D3-AF3D-EE6024773AA3}" srcOrd="0" destOrd="0" presId="urn:microsoft.com/office/officeart/2005/8/layout/radial1"/>
    <dgm:cxn modelId="{F757D51C-A2F6-4CE2-9DB1-C2CE074BD616}" type="presOf" srcId="{F94AF832-488F-484E-9EE6-4708946492CC}" destId="{4589CE25-11B0-4932-9BA7-E9E19AB499C1}" srcOrd="0" destOrd="0" presId="urn:microsoft.com/office/officeart/2005/8/layout/radial1"/>
    <dgm:cxn modelId="{4551D6D7-FEDF-4B34-9CE2-164E1476392E}" type="presOf" srcId="{97AB87D0-7819-4BBD-AE7E-CA6A5A0E4690}" destId="{F3208232-6479-40B7-905F-BE7840A379C9}" srcOrd="0" destOrd="0" presId="urn:microsoft.com/office/officeart/2005/8/layout/radial1"/>
    <dgm:cxn modelId="{41758B42-FFC0-4FBF-BD3B-DA63E9DE5883}" srcId="{5C6741A1-F0AC-4460-8D35-6F5A251CE4DD}" destId="{AB3E6C6B-C107-4865-A4FE-B14EC457ACA4}" srcOrd="6" destOrd="0" parTransId="{378C5C45-BA4C-485A-B9D3-A2FADFEBE1CF}" sibTransId="{D950F414-6072-49A7-AEB1-5669E70AFB54}"/>
    <dgm:cxn modelId="{E520C1F6-0DF1-4DC7-8377-0AB277D47C1F}" type="presOf" srcId="{7009FF13-2004-4834-B4E3-09660EE5A825}" destId="{6F6A8722-1BE4-489F-B155-6047B334C66E}" srcOrd="0" destOrd="0" presId="urn:microsoft.com/office/officeart/2005/8/layout/radial1"/>
    <dgm:cxn modelId="{9A7BAC7E-C0E0-4330-8865-2350E3C3B774}" srcId="{5C6741A1-F0AC-4460-8D35-6F5A251CE4DD}" destId="{4F924AFD-D5C0-414E-84C5-B28142A20071}" srcOrd="2" destOrd="0" parTransId="{F94AF832-488F-484E-9EE6-4708946492CC}" sibTransId="{1071E625-6778-43A5-9C71-1FFBE90901A4}"/>
    <dgm:cxn modelId="{4EEC48BE-B981-401C-A95D-6707385EAD33}" srcId="{5C6741A1-F0AC-4460-8D35-6F5A251CE4DD}" destId="{F12D1D77-6AC0-4AAF-881E-E9253286B16C}" srcOrd="3" destOrd="0" parTransId="{7009FF13-2004-4834-B4E3-09660EE5A825}" sibTransId="{96CA3F9D-96F1-45EF-9BD4-CA2DEB922CF8}"/>
    <dgm:cxn modelId="{17197CAB-F665-4D74-8EB0-F687980CB914}" type="presOf" srcId="{14A5E2B7-A1FB-454B-BF71-59754DC32740}" destId="{295911A3-B90A-4492-9350-0A0FF9998CAE}" srcOrd="0" destOrd="0" presId="urn:microsoft.com/office/officeart/2005/8/layout/radial1"/>
    <dgm:cxn modelId="{3133C32B-7F91-48AC-A2AC-98B963442713}" srcId="{7DE066C9-DF6D-4FBF-8947-C3313881EF31}" destId="{5C6741A1-F0AC-4460-8D35-6F5A251CE4DD}" srcOrd="0" destOrd="0" parTransId="{ACC0B8C9-82C1-435E-AA71-DB3DF39CBA70}" sibTransId="{42A0B38F-A0E8-4371-9F6B-DF82D6635DF5}"/>
    <dgm:cxn modelId="{E7B68FFC-4FF7-4DA7-856E-6998E1E21C4B}" type="presOf" srcId="{43F72D32-3161-400E-8A16-4F2D896F3577}" destId="{34C6CDA1-C36E-468B-ABF2-86154DA2C66A}" srcOrd="0" destOrd="0" presId="urn:microsoft.com/office/officeart/2005/8/layout/radial1"/>
    <dgm:cxn modelId="{08608AC2-E01F-4632-86FF-47FFEB52D02C}" srcId="{5C6741A1-F0AC-4460-8D35-6F5A251CE4DD}" destId="{02262492-DF50-4A22-B855-88E0A6453D4C}" srcOrd="1" destOrd="0" parTransId="{43F72D32-3161-400E-8A16-4F2D896F3577}" sibTransId="{28500327-4946-4FA0-B512-6088F0171699}"/>
    <dgm:cxn modelId="{625A5CC4-128E-402B-B792-DD0A2EE5AF42}" type="presOf" srcId="{ED43BB3E-C980-41D1-9363-0C2C76EBFA74}" destId="{230F4D41-63E5-4C14-9DE9-EC2BFEB10969}" srcOrd="0" destOrd="0" presId="urn:microsoft.com/office/officeart/2005/8/layout/radial1"/>
    <dgm:cxn modelId="{AA0679B2-ADDD-484F-97C2-53A2AB2D5519}" srcId="{5C6741A1-F0AC-4460-8D35-6F5A251CE4DD}" destId="{14A5E2B7-A1FB-454B-BF71-59754DC32740}" srcOrd="7" destOrd="0" parTransId="{0C1D9D7C-49D9-4E26-8C96-B7342D497149}" sibTransId="{1BC2030C-B7D0-434B-9FC9-C82E86A0431B}"/>
    <dgm:cxn modelId="{C7B5A580-87F7-4D1B-A930-51D1552D584B}" type="presParOf" srcId="{08604B18-B8CC-4B97-A5D2-5089515DD226}" destId="{AE38EE46-6F73-489F-BC71-7EF1BEE86467}" srcOrd="0" destOrd="0" presId="urn:microsoft.com/office/officeart/2005/8/layout/radial1"/>
    <dgm:cxn modelId="{96D35636-516A-4E7C-8942-3884F2240137}" type="presParOf" srcId="{08604B18-B8CC-4B97-A5D2-5089515DD226}" destId="{F3208232-6479-40B7-905F-BE7840A379C9}" srcOrd="1" destOrd="0" presId="urn:microsoft.com/office/officeart/2005/8/layout/radial1"/>
    <dgm:cxn modelId="{D421884F-A0E1-44D0-81B1-D0818B9A17EF}" type="presParOf" srcId="{F3208232-6479-40B7-905F-BE7840A379C9}" destId="{21BDAE99-C738-4F30-9E49-5B2383CA9CB3}" srcOrd="0" destOrd="0" presId="urn:microsoft.com/office/officeart/2005/8/layout/radial1"/>
    <dgm:cxn modelId="{5A3FDA1D-4ECB-47DE-BC40-F03A77E4C6EE}" type="presParOf" srcId="{08604B18-B8CC-4B97-A5D2-5089515DD226}" destId="{230F4D41-63E5-4C14-9DE9-EC2BFEB10969}" srcOrd="2" destOrd="0" presId="urn:microsoft.com/office/officeart/2005/8/layout/radial1"/>
    <dgm:cxn modelId="{6F1D3577-CCAD-463A-9685-E17E764F0EED}" type="presParOf" srcId="{08604B18-B8CC-4B97-A5D2-5089515DD226}" destId="{34C6CDA1-C36E-468B-ABF2-86154DA2C66A}" srcOrd="3" destOrd="0" presId="urn:microsoft.com/office/officeart/2005/8/layout/radial1"/>
    <dgm:cxn modelId="{FBF75299-1D58-4981-9AE9-FB9C5221BC03}" type="presParOf" srcId="{34C6CDA1-C36E-468B-ABF2-86154DA2C66A}" destId="{50215E71-EF4D-43E2-B478-A05D614CDDB5}" srcOrd="0" destOrd="0" presId="urn:microsoft.com/office/officeart/2005/8/layout/radial1"/>
    <dgm:cxn modelId="{FB2FD025-56D3-4C44-82F1-EED17D2BBB30}" type="presParOf" srcId="{08604B18-B8CC-4B97-A5D2-5089515DD226}" destId="{F3A053F5-9206-4753-AA2E-B3299656B323}" srcOrd="4" destOrd="0" presId="urn:microsoft.com/office/officeart/2005/8/layout/radial1"/>
    <dgm:cxn modelId="{7471AAFD-48F4-4540-91D6-4311C31180FD}" type="presParOf" srcId="{08604B18-B8CC-4B97-A5D2-5089515DD226}" destId="{4589CE25-11B0-4932-9BA7-E9E19AB499C1}" srcOrd="5" destOrd="0" presId="urn:microsoft.com/office/officeart/2005/8/layout/radial1"/>
    <dgm:cxn modelId="{A9996B75-2BA5-4F8F-A44E-552019028B32}" type="presParOf" srcId="{4589CE25-11B0-4932-9BA7-E9E19AB499C1}" destId="{AB5A62B4-53E1-4FF5-9FEB-5740282D8979}" srcOrd="0" destOrd="0" presId="urn:microsoft.com/office/officeart/2005/8/layout/radial1"/>
    <dgm:cxn modelId="{06E83703-A502-418D-9985-287AA008A403}" type="presParOf" srcId="{08604B18-B8CC-4B97-A5D2-5089515DD226}" destId="{03E95B5E-CE2B-491F-B904-B92C11E7C268}" srcOrd="6" destOrd="0" presId="urn:microsoft.com/office/officeart/2005/8/layout/radial1"/>
    <dgm:cxn modelId="{F69F8DC7-2944-40E3-A2BD-5CB52BD5F55C}" type="presParOf" srcId="{08604B18-B8CC-4B97-A5D2-5089515DD226}" destId="{6F6A8722-1BE4-489F-B155-6047B334C66E}" srcOrd="7" destOrd="0" presId="urn:microsoft.com/office/officeart/2005/8/layout/radial1"/>
    <dgm:cxn modelId="{355A5DF2-64AC-4D49-800A-2952CB3034AC}" type="presParOf" srcId="{6F6A8722-1BE4-489F-B155-6047B334C66E}" destId="{E00E45AD-CA05-49BE-8C56-5066BC153EB3}" srcOrd="0" destOrd="0" presId="urn:microsoft.com/office/officeart/2005/8/layout/radial1"/>
    <dgm:cxn modelId="{B0D07A6A-6C02-4F10-9E61-8A9B71F9345E}" type="presParOf" srcId="{08604B18-B8CC-4B97-A5D2-5089515DD226}" destId="{AFA84ECC-D6AF-468B-A99D-7752ACD067B1}" srcOrd="8" destOrd="0" presId="urn:microsoft.com/office/officeart/2005/8/layout/radial1"/>
    <dgm:cxn modelId="{6A40E1E4-13AD-43D1-A662-C8D3082DDD08}" type="presParOf" srcId="{08604B18-B8CC-4B97-A5D2-5089515DD226}" destId="{C840D353-D4FD-46D3-AF3D-EE6024773AA3}" srcOrd="9" destOrd="0" presId="urn:microsoft.com/office/officeart/2005/8/layout/radial1"/>
    <dgm:cxn modelId="{70ADF7F1-D03E-49D6-9DAF-60CB539C324F}" type="presParOf" srcId="{C840D353-D4FD-46D3-AF3D-EE6024773AA3}" destId="{08866F51-5156-4D78-B790-A68C302B1D0D}" srcOrd="0" destOrd="0" presId="urn:microsoft.com/office/officeart/2005/8/layout/radial1"/>
    <dgm:cxn modelId="{9D20E6B1-7662-4E06-90BE-D5561F57BE98}" type="presParOf" srcId="{08604B18-B8CC-4B97-A5D2-5089515DD226}" destId="{8CF103C5-FF71-4C6F-917F-292FB75BD7C9}" srcOrd="10" destOrd="0" presId="urn:microsoft.com/office/officeart/2005/8/layout/radial1"/>
    <dgm:cxn modelId="{57358C76-C2B8-4117-A464-7268AC578B7C}" type="presParOf" srcId="{08604B18-B8CC-4B97-A5D2-5089515DD226}" destId="{6A75CBB7-E21E-4855-BC38-6EB49B53C3A3}" srcOrd="11" destOrd="0" presId="urn:microsoft.com/office/officeart/2005/8/layout/radial1"/>
    <dgm:cxn modelId="{19742629-0ABA-47C2-8911-EBFAC2CAB01C}" type="presParOf" srcId="{6A75CBB7-E21E-4855-BC38-6EB49B53C3A3}" destId="{9714DB42-D557-4750-A1A5-C929504FE503}" srcOrd="0" destOrd="0" presId="urn:microsoft.com/office/officeart/2005/8/layout/radial1"/>
    <dgm:cxn modelId="{10C0973B-BB44-4228-926D-9669D30FCEA5}" type="presParOf" srcId="{08604B18-B8CC-4B97-A5D2-5089515DD226}" destId="{7D043331-F58D-4CF7-B428-8F4481CC0847}" srcOrd="12" destOrd="0" presId="urn:microsoft.com/office/officeart/2005/8/layout/radial1"/>
    <dgm:cxn modelId="{C2194905-F025-4AA4-85C1-BA71475AEA3A}" type="presParOf" srcId="{08604B18-B8CC-4B97-A5D2-5089515DD226}" destId="{DD2C74A3-D8D4-47CD-938A-F697898EAECA}" srcOrd="13" destOrd="0" presId="urn:microsoft.com/office/officeart/2005/8/layout/radial1"/>
    <dgm:cxn modelId="{4E62B7EB-00A1-44F5-A277-BDACE6675D99}" type="presParOf" srcId="{DD2C74A3-D8D4-47CD-938A-F697898EAECA}" destId="{625C0D81-D24E-4A13-8B7A-56A0C7534160}" srcOrd="0" destOrd="0" presId="urn:microsoft.com/office/officeart/2005/8/layout/radial1"/>
    <dgm:cxn modelId="{EA0FB7FE-BEE6-4423-8FC7-5BB06A4DEA61}" type="presParOf" srcId="{08604B18-B8CC-4B97-A5D2-5089515DD226}" destId="{816DC63D-A0ED-46E2-899F-78742D76C1B5}" srcOrd="14" destOrd="0" presId="urn:microsoft.com/office/officeart/2005/8/layout/radial1"/>
    <dgm:cxn modelId="{E0A81940-5845-4E3B-9EED-3ED0080604A3}" type="presParOf" srcId="{08604B18-B8CC-4B97-A5D2-5089515DD226}" destId="{216D4E16-FEA3-4A88-8F83-3AF9EB9ACDDB}" srcOrd="15" destOrd="0" presId="urn:microsoft.com/office/officeart/2005/8/layout/radial1"/>
    <dgm:cxn modelId="{5847B19F-E8AF-4EFF-8B42-1406A6C398BD}" type="presParOf" srcId="{216D4E16-FEA3-4A88-8F83-3AF9EB9ACDDB}" destId="{E7F32CB2-D55A-4EE3-8E87-121FE786241E}" srcOrd="0" destOrd="0" presId="urn:microsoft.com/office/officeart/2005/8/layout/radial1"/>
    <dgm:cxn modelId="{FD567A31-A8EB-4C89-BE13-5D3FDEDE8D29}" type="presParOf" srcId="{08604B18-B8CC-4B97-A5D2-5089515DD226}" destId="{295911A3-B90A-4492-9350-0A0FF9998CAE}" srcOrd="16" destOrd="0" presId="urn:microsoft.com/office/officeart/2005/8/layout/radial1"/>
    <dgm:cxn modelId="{1D538ACC-59F0-4EAB-991C-87073F268084}" type="presParOf" srcId="{08604B18-B8CC-4B97-A5D2-5089515DD226}" destId="{1A949A04-F4F5-4A99-B806-EE3FE8D3965B}" srcOrd="17" destOrd="0" presId="urn:microsoft.com/office/officeart/2005/8/layout/radial1"/>
    <dgm:cxn modelId="{0DFC9660-C874-4040-8C2E-A2C912D59848}" type="presParOf" srcId="{1A949A04-F4F5-4A99-B806-EE3FE8D3965B}" destId="{10D405DD-1317-447C-A17B-6422343CBA7D}" srcOrd="0" destOrd="0" presId="urn:microsoft.com/office/officeart/2005/8/layout/radial1"/>
    <dgm:cxn modelId="{0B7AEDB1-141D-42B2-8F8F-ABD37F0FC88F}" type="presParOf" srcId="{08604B18-B8CC-4B97-A5D2-5089515DD226}" destId="{764FAF08-B079-42DF-8E9D-15E8A9D033F8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8EE46-6F73-489F-BC71-7EF1BEE86467}">
      <dsp:nvSpPr>
        <dsp:cNvPr id="0" name=""/>
        <dsp:cNvSpPr/>
      </dsp:nvSpPr>
      <dsp:spPr>
        <a:xfrm>
          <a:off x="2805280" y="2069649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i="1" kern="1200"/>
            <a:t>мини-музеи</a:t>
          </a:r>
        </a:p>
      </dsp:txBody>
      <dsp:txXfrm>
        <a:off x="2963049" y="2227418"/>
        <a:ext cx="761779" cy="761779"/>
      </dsp:txXfrm>
    </dsp:sp>
    <dsp:sp modelId="{F3208232-6479-40B7-905F-BE7840A379C9}">
      <dsp:nvSpPr>
        <dsp:cNvPr id="0" name=""/>
        <dsp:cNvSpPr/>
      </dsp:nvSpPr>
      <dsp:spPr>
        <a:xfrm rot="16235316">
          <a:off x="2858350" y="1558985"/>
          <a:ext cx="992440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92440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9759" y="1548672"/>
        <a:ext cx="49622" cy="49622"/>
      </dsp:txXfrm>
    </dsp:sp>
    <dsp:sp modelId="{230F4D41-63E5-4C14-9DE9-EC2BFEB10969}">
      <dsp:nvSpPr>
        <dsp:cNvPr id="0" name=""/>
        <dsp:cNvSpPr/>
      </dsp:nvSpPr>
      <dsp:spPr>
        <a:xfrm>
          <a:off x="2826542" y="0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"Русская куколка"</a:t>
          </a:r>
        </a:p>
      </dsp:txBody>
      <dsp:txXfrm>
        <a:off x="2984311" y="157769"/>
        <a:ext cx="761779" cy="761779"/>
      </dsp:txXfrm>
    </dsp:sp>
    <dsp:sp modelId="{34C6CDA1-C36E-468B-ABF2-86154DA2C66A}">
      <dsp:nvSpPr>
        <dsp:cNvPr id="0" name=""/>
        <dsp:cNvSpPr/>
      </dsp:nvSpPr>
      <dsp:spPr>
        <a:xfrm rot="18600000">
          <a:off x="3516481" y="1808670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78436" y="1798854"/>
        <a:ext cx="48626" cy="48626"/>
      </dsp:txXfrm>
    </dsp:sp>
    <dsp:sp modelId="{F3A053F5-9206-4753-AA2E-B3299656B323}">
      <dsp:nvSpPr>
        <dsp:cNvPr id="0" name=""/>
        <dsp:cNvSpPr/>
      </dsp:nvSpPr>
      <dsp:spPr>
        <a:xfrm>
          <a:off x="4122901" y="499369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"В прошлое предме-тов"</a:t>
          </a:r>
        </a:p>
      </dsp:txBody>
      <dsp:txXfrm>
        <a:off x="4280670" y="657138"/>
        <a:ext cx="761779" cy="761779"/>
      </dsp:txXfrm>
    </dsp:sp>
    <dsp:sp modelId="{4589CE25-11B0-4932-9BA7-E9E19AB499C1}">
      <dsp:nvSpPr>
        <dsp:cNvPr id="0" name=""/>
        <dsp:cNvSpPr/>
      </dsp:nvSpPr>
      <dsp:spPr>
        <a:xfrm rot="21000000">
          <a:off x="3867027" y="2415833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28982" y="2406017"/>
        <a:ext cx="48626" cy="48626"/>
      </dsp:txXfrm>
    </dsp:sp>
    <dsp:sp modelId="{03E95B5E-CE2B-491F-B904-B92C11E7C268}">
      <dsp:nvSpPr>
        <dsp:cNvPr id="0" name=""/>
        <dsp:cNvSpPr/>
      </dsp:nvSpPr>
      <dsp:spPr>
        <a:xfrm>
          <a:off x="4823993" y="1713695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"В гостях у сказки</a:t>
          </a:r>
          <a:r>
            <a:rPr lang="ru-RU" sz="1500" kern="1200"/>
            <a:t>"</a:t>
          </a:r>
        </a:p>
      </dsp:txBody>
      <dsp:txXfrm>
        <a:off x="4981762" y="1871464"/>
        <a:ext cx="761779" cy="761779"/>
      </dsp:txXfrm>
    </dsp:sp>
    <dsp:sp modelId="{6F6A8722-1BE4-489F-B155-6047B334C66E}">
      <dsp:nvSpPr>
        <dsp:cNvPr id="0" name=""/>
        <dsp:cNvSpPr/>
      </dsp:nvSpPr>
      <dsp:spPr>
        <a:xfrm rot="1800000">
          <a:off x="3745284" y="3106274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07239" y="3096458"/>
        <a:ext cx="48626" cy="48626"/>
      </dsp:txXfrm>
    </dsp:sp>
    <dsp:sp modelId="{AFA84ECC-D6AF-468B-A99D-7752ACD067B1}">
      <dsp:nvSpPr>
        <dsp:cNvPr id="0" name=""/>
        <dsp:cNvSpPr/>
      </dsp:nvSpPr>
      <dsp:spPr>
        <a:xfrm>
          <a:off x="4580506" y="3094576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</a:t>
          </a:r>
          <a:r>
            <a:rPr lang="ru-RU" sz="1400" b="1" i="1" kern="1200"/>
            <a:t>Русские народ-ные инстру-менты"</a:t>
          </a:r>
        </a:p>
      </dsp:txBody>
      <dsp:txXfrm>
        <a:off x="4738275" y="3252345"/>
        <a:ext cx="761779" cy="761779"/>
      </dsp:txXfrm>
    </dsp:sp>
    <dsp:sp modelId="{C840D353-D4FD-46D3-AF3D-EE6024773AA3}">
      <dsp:nvSpPr>
        <dsp:cNvPr id="0" name=""/>
        <dsp:cNvSpPr/>
      </dsp:nvSpPr>
      <dsp:spPr>
        <a:xfrm rot="4200000">
          <a:off x="3208216" y="3556927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70171" y="3547111"/>
        <a:ext cx="48626" cy="48626"/>
      </dsp:txXfrm>
    </dsp:sp>
    <dsp:sp modelId="{8CF103C5-FF71-4C6F-917F-292FB75BD7C9}">
      <dsp:nvSpPr>
        <dsp:cNvPr id="0" name=""/>
        <dsp:cNvSpPr/>
      </dsp:nvSpPr>
      <dsp:spPr>
        <a:xfrm>
          <a:off x="3506372" y="3995882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"Народ-ная гли-няная игрушка"</a:t>
          </a:r>
        </a:p>
      </dsp:txBody>
      <dsp:txXfrm>
        <a:off x="3664141" y="4153651"/>
        <a:ext cx="761779" cy="761779"/>
      </dsp:txXfrm>
    </dsp:sp>
    <dsp:sp modelId="{6A75CBB7-E21E-4855-BC38-6EB49B53C3A3}">
      <dsp:nvSpPr>
        <dsp:cNvPr id="0" name=""/>
        <dsp:cNvSpPr/>
      </dsp:nvSpPr>
      <dsp:spPr>
        <a:xfrm rot="6600000">
          <a:off x="2507125" y="3556927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69080" y="3547111"/>
        <a:ext cx="48626" cy="48626"/>
      </dsp:txXfrm>
    </dsp:sp>
    <dsp:sp modelId="{7D043331-F58D-4CF7-B428-8F4481CC0847}">
      <dsp:nvSpPr>
        <dsp:cNvPr id="0" name=""/>
        <dsp:cNvSpPr/>
      </dsp:nvSpPr>
      <dsp:spPr>
        <a:xfrm>
          <a:off x="2104188" y="3995882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"Народ-ные промыс-лы"</a:t>
          </a:r>
        </a:p>
      </dsp:txBody>
      <dsp:txXfrm>
        <a:off x="2261957" y="4153651"/>
        <a:ext cx="761779" cy="761779"/>
      </dsp:txXfrm>
    </dsp:sp>
    <dsp:sp modelId="{DD2C74A3-D8D4-47CD-938A-F697898EAECA}">
      <dsp:nvSpPr>
        <dsp:cNvPr id="0" name=""/>
        <dsp:cNvSpPr/>
      </dsp:nvSpPr>
      <dsp:spPr>
        <a:xfrm rot="8957352">
          <a:off x="1997088" y="3111587"/>
          <a:ext cx="950377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50377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48518" y="3102325"/>
        <a:ext cx="47518" cy="47518"/>
      </dsp:txXfrm>
    </dsp:sp>
    <dsp:sp modelId="{816DC63D-A0ED-46E2-899F-78742D76C1B5}">
      <dsp:nvSpPr>
        <dsp:cNvPr id="0" name=""/>
        <dsp:cNvSpPr/>
      </dsp:nvSpPr>
      <dsp:spPr>
        <a:xfrm>
          <a:off x="1061956" y="3105203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"Русский народ-ный костюм"</a:t>
          </a:r>
        </a:p>
      </dsp:txBody>
      <dsp:txXfrm>
        <a:off x="1219725" y="3262972"/>
        <a:ext cx="761779" cy="761779"/>
      </dsp:txXfrm>
    </dsp:sp>
    <dsp:sp modelId="{216D4E16-FEA3-4A88-8F83-3AF9EB9ACDDB}">
      <dsp:nvSpPr>
        <dsp:cNvPr id="0" name=""/>
        <dsp:cNvSpPr/>
      </dsp:nvSpPr>
      <dsp:spPr>
        <a:xfrm rot="11400000">
          <a:off x="1848314" y="2415833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10269" y="2406017"/>
        <a:ext cx="48626" cy="48626"/>
      </dsp:txXfrm>
    </dsp:sp>
    <dsp:sp modelId="{295911A3-B90A-4492-9350-0A0FF9998CAE}">
      <dsp:nvSpPr>
        <dsp:cNvPr id="0" name=""/>
        <dsp:cNvSpPr/>
      </dsp:nvSpPr>
      <dsp:spPr>
        <a:xfrm>
          <a:off x="786567" y="1713695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"Мой посёлок - капелька России"</a:t>
          </a:r>
        </a:p>
      </dsp:txBody>
      <dsp:txXfrm>
        <a:off x="944336" y="1871464"/>
        <a:ext cx="761779" cy="761779"/>
      </dsp:txXfrm>
    </dsp:sp>
    <dsp:sp modelId="{1A949A04-F4F5-4A99-B806-EE3FE8D3965B}">
      <dsp:nvSpPr>
        <dsp:cNvPr id="0" name=""/>
        <dsp:cNvSpPr/>
      </dsp:nvSpPr>
      <dsp:spPr>
        <a:xfrm rot="13800000">
          <a:off x="2198860" y="1808670"/>
          <a:ext cx="972536" cy="28995"/>
        </a:xfrm>
        <a:custGeom>
          <a:avLst/>
          <a:gdLst/>
          <a:ahLst/>
          <a:cxnLst/>
          <a:rect l="0" t="0" r="0" b="0"/>
          <a:pathLst>
            <a:path>
              <a:moveTo>
                <a:pt x="0" y="14497"/>
              </a:moveTo>
              <a:lnTo>
                <a:pt x="972536" y="14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60815" y="1798854"/>
        <a:ext cx="48626" cy="48626"/>
      </dsp:txXfrm>
    </dsp:sp>
    <dsp:sp modelId="{764FAF08-B079-42DF-8E9D-15E8A9D033F8}">
      <dsp:nvSpPr>
        <dsp:cNvPr id="0" name=""/>
        <dsp:cNvSpPr/>
      </dsp:nvSpPr>
      <dsp:spPr>
        <a:xfrm>
          <a:off x="1487659" y="499369"/>
          <a:ext cx="1077317" cy="1077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"Мини-музей матрёшки"</a:t>
          </a:r>
        </a:p>
      </dsp:txBody>
      <dsp:txXfrm>
        <a:off x="1645428" y="657138"/>
        <a:ext cx="761779" cy="76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0F4D-59B8-4FC3-81D5-6040118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11743</Words>
  <Characters>66940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70</cp:revision>
  <cp:lastPrinted>2016-10-21T13:13:00Z</cp:lastPrinted>
  <dcterms:created xsi:type="dcterms:W3CDTF">2016-10-18T14:01:00Z</dcterms:created>
  <dcterms:modified xsi:type="dcterms:W3CDTF">2020-10-01T16:35:00Z</dcterms:modified>
</cp:coreProperties>
</file>