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E8" w:rsidRDefault="00B433DB" w:rsidP="00672B41">
      <w:pPr>
        <w:jc w:val="right"/>
        <w:rPr>
          <w:rFonts w:ascii="Times New Roman" w:hAnsi="Times New Roman" w:cs="Times New Roman"/>
        </w:rPr>
      </w:pPr>
      <w:r w:rsidRPr="00672B41">
        <w:rPr>
          <w:rFonts w:ascii="Times New Roman" w:hAnsi="Times New Roman" w:cs="Times New Roman"/>
        </w:rPr>
        <w:t>КОНСУЛЬТАЦИЯ ДЛЯ РОДИТЕЛЕЙ</w:t>
      </w:r>
    </w:p>
    <w:p w:rsidR="00672B41" w:rsidRPr="00672B41" w:rsidRDefault="00672B41" w:rsidP="00672B41">
      <w:pPr>
        <w:jc w:val="right"/>
        <w:rPr>
          <w:rFonts w:ascii="Times New Roman" w:hAnsi="Times New Roman" w:cs="Times New Roman"/>
        </w:rPr>
      </w:pPr>
    </w:p>
    <w:p w:rsidR="00B433DB" w:rsidRDefault="00B433DB" w:rsidP="0067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41">
        <w:rPr>
          <w:rFonts w:ascii="Times New Roman" w:hAnsi="Times New Roman" w:cs="Times New Roman"/>
          <w:b/>
          <w:sz w:val="28"/>
          <w:szCs w:val="28"/>
        </w:rPr>
        <w:t>ОСЕБЕННОСТИ ОРГАНИЗАЦИИ И ПРОВЕДЕНИЯ ПРАЗДНИКОВ И РАЗВЛЕЧЕНИЙ В ГРУППАХ РАННЕГО ВОЗРАСТА.</w:t>
      </w:r>
    </w:p>
    <w:p w:rsidR="00672B41" w:rsidRPr="00672B41" w:rsidRDefault="00672B41" w:rsidP="00672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18A4" w:rsidRPr="00672B41" w:rsidRDefault="00B433DB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Праздники и развлечения в детском саду – не просто форма организации досуга детей. Они являются неотъемлемой частью воспитательно-образовательного процесса. </w:t>
      </w:r>
    </w:p>
    <w:p w:rsidR="007B18A4" w:rsidRPr="00672B41" w:rsidRDefault="00E342B1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Педагогические задачи праздника в дошкольном образовательном учреждении весьма широки и объёмны. </w:t>
      </w:r>
      <w:r w:rsidR="00B433DB" w:rsidRPr="00672B41">
        <w:rPr>
          <w:rFonts w:ascii="Times New Roman" w:hAnsi="Times New Roman" w:cs="Times New Roman"/>
          <w:sz w:val="28"/>
          <w:szCs w:val="28"/>
        </w:rPr>
        <w:t xml:space="preserve">В увлекательной игровой форме на праздниках и развлечениях происходит закрепление </w:t>
      </w:r>
      <w:r w:rsidRPr="00672B41">
        <w:rPr>
          <w:rFonts w:ascii="Times New Roman" w:hAnsi="Times New Roman" w:cs="Times New Roman"/>
          <w:sz w:val="28"/>
          <w:szCs w:val="28"/>
        </w:rPr>
        <w:t xml:space="preserve">важнейших  </w:t>
      </w:r>
      <w:r w:rsidR="00B433DB" w:rsidRPr="00672B41">
        <w:rPr>
          <w:rFonts w:ascii="Times New Roman" w:hAnsi="Times New Roman" w:cs="Times New Roman"/>
          <w:sz w:val="28"/>
          <w:szCs w:val="28"/>
        </w:rPr>
        <w:t>знаний, умений и навыков, приобретаемых ребёнком в детском саду. В группах раннего возраста – это,  в основном, организационн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ые качества и элементы социализации. Поведение детей на празднике демонстрирует </w:t>
      </w:r>
      <w:r w:rsidRPr="00672B41">
        <w:rPr>
          <w:rFonts w:ascii="Times New Roman" w:hAnsi="Times New Roman" w:cs="Times New Roman"/>
          <w:sz w:val="28"/>
          <w:szCs w:val="28"/>
        </w:rPr>
        <w:t xml:space="preserve">не только уровень их интеллектуального и психического 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развития,  </w:t>
      </w:r>
      <w:r w:rsidR="00F33D97" w:rsidRPr="00672B41">
        <w:rPr>
          <w:rFonts w:ascii="Times New Roman" w:hAnsi="Times New Roman" w:cs="Times New Roman"/>
          <w:sz w:val="28"/>
          <w:szCs w:val="28"/>
        </w:rPr>
        <w:t>но и</w:t>
      </w:r>
      <w:r w:rsidRPr="00672B41">
        <w:rPr>
          <w:rFonts w:ascii="Times New Roman" w:hAnsi="Times New Roman" w:cs="Times New Roman"/>
          <w:sz w:val="28"/>
          <w:szCs w:val="28"/>
        </w:rPr>
        <w:t xml:space="preserve"> </w:t>
      </w:r>
      <w:r w:rsidR="006A11AF" w:rsidRPr="00672B41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6A11AF" w:rsidRPr="00672B4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6A11AF" w:rsidRPr="00672B41">
        <w:rPr>
          <w:rFonts w:ascii="Times New Roman" w:hAnsi="Times New Roman" w:cs="Times New Roman"/>
          <w:sz w:val="28"/>
          <w:szCs w:val="28"/>
        </w:rPr>
        <w:t xml:space="preserve"> и воспитанности. </w:t>
      </w:r>
    </w:p>
    <w:p w:rsidR="00B433DB" w:rsidRPr="00672B41" w:rsidRDefault="006A11AF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 xml:space="preserve">Зрелищность детских праздников заключается </w:t>
      </w:r>
      <w:r w:rsidR="007B18A4" w:rsidRPr="00672B41">
        <w:rPr>
          <w:rFonts w:ascii="Times New Roman" w:hAnsi="Times New Roman" w:cs="Times New Roman"/>
          <w:sz w:val="28"/>
          <w:szCs w:val="28"/>
        </w:rPr>
        <w:t xml:space="preserve">в эстетичности и организованности. Учитывая кратковременность и неустойчивость внимания, использование слишком ярких эффектов в раннем возрасте не рекомендуется. Учитывая </w:t>
      </w:r>
      <w:r w:rsidR="00AD4635" w:rsidRPr="00672B41">
        <w:rPr>
          <w:rFonts w:ascii="Times New Roman" w:hAnsi="Times New Roman" w:cs="Times New Roman"/>
          <w:sz w:val="28"/>
          <w:szCs w:val="28"/>
        </w:rPr>
        <w:t>особенности психики маленьких детей, не рекомендуется присутствие каких-либо взрослых, кроме знакомых сотрудников детского сада. Поэтому на первые праздники не приглашаются родители,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 дедушки и бабушки. </w:t>
      </w:r>
      <w:r w:rsidR="00E342B1" w:rsidRPr="00672B41">
        <w:rPr>
          <w:rFonts w:ascii="Times New Roman" w:hAnsi="Times New Roman" w:cs="Times New Roman"/>
          <w:sz w:val="28"/>
          <w:szCs w:val="28"/>
        </w:rPr>
        <w:t xml:space="preserve"> </w:t>
      </w:r>
      <w:r w:rsidR="00D56106" w:rsidRPr="00672B41">
        <w:rPr>
          <w:rFonts w:ascii="Times New Roman" w:hAnsi="Times New Roman" w:cs="Times New Roman"/>
          <w:sz w:val="28"/>
          <w:szCs w:val="28"/>
        </w:rPr>
        <w:t>Поэтому исключается  участие персонажей, которые могут напугать хоть одного ребёнка. Поэтому все</w:t>
      </w:r>
      <w:r w:rsidR="00AD4635" w:rsidRPr="00672B41">
        <w:rPr>
          <w:rFonts w:ascii="Times New Roman" w:hAnsi="Times New Roman" w:cs="Times New Roman"/>
          <w:sz w:val="28"/>
          <w:szCs w:val="28"/>
        </w:rPr>
        <w:t xml:space="preserve"> роли в представлении исполняются знакомыми педагогами, а не приглашёнными актёрами. Поэтому присутствие приглашённого фотографа или </w:t>
      </w:r>
      <w:proofErr w:type="spellStart"/>
      <w:r w:rsidR="00AD4635" w:rsidRPr="00672B41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="00AD4635" w:rsidRPr="00672B41">
        <w:rPr>
          <w:rFonts w:ascii="Times New Roman" w:hAnsi="Times New Roman" w:cs="Times New Roman"/>
          <w:sz w:val="28"/>
          <w:szCs w:val="28"/>
        </w:rPr>
        <w:t xml:space="preserve"> не приветствуется. </w:t>
      </w:r>
    </w:p>
    <w:p w:rsidR="00AD4635" w:rsidRPr="00672B41" w:rsidRDefault="00AD4635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>Многим родителям первый праздник ребёнка хочется непременно увидеть, запомнить, запечатлеть</w:t>
      </w:r>
      <w:r w:rsidR="00D56106" w:rsidRPr="00672B41">
        <w:rPr>
          <w:rFonts w:ascii="Times New Roman" w:hAnsi="Times New Roman" w:cs="Times New Roman"/>
          <w:sz w:val="28"/>
          <w:szCs w:val="28"/>
        </w:rPr>
        <w:t xml:space="preserve">. Современные технические средства позволяют это сделать, не нарушая </w:t>
      </w:r>
      <w:r w:rsidR="00E342B1" w:rsidRPr="00672B41">
        <w:rPr>
          <w:rFonts w:ascii="Times New Roman" w:hAnsi="Times New Roman" w:cs="Times New Roman"/>
          <w:sz w:val="28"/>
          <w:szCs w:val="28"/>
        </w:rPr>
        <w:t xml:space="preserve">принципиальных условий организации и проведения праздников (развлечений) в раннем дошкольном возрасте. </w:t>
      </w:r>
    </w:p>
    <w:p w:rsidR="00F33D97" w:rsidRPr="00672B41" w:rsidRDefault="00F33D97">
      <w:pPr>
        <w:rPr>
          <w:rFonts w:ascii="Times New Roman" w:hAnsi="Times New Roman" w:cs="Times New Roman"/>
          <w:sz w:val="28"/>
          <w:szCs w:val="28"/>
        </w:rPr>
      </w:pPr>
      <w:r w:rsidRPr="00672B41">
        <w:rPr>
          <w:rFonts w:ascii="Times New Roman" w:hAnsi="Times New Roman" w:cs="Times New Roman"/>
          <w:sz w:val="28"/>
          <w:szCs w:val="28"/>
        </w:rPr>
        <w:t>Правильное отношение родителей к празднику в детском саду способствует закреплению результатов объединённой педагогической деятельности родителей и воспит</w:t>
      </w:r>
      <w:r w:rsidR="00672B41" w:rsidRPr="00672B41">
        <w:rPr>
          <w:rFonts w:ascii="Times New Roman" w:hAnsi="Times New Roman" w:cs="Times New Roman"/>
          <w:sz w:val="28"/>
          <w:szCs w:val="28"/>
        </w:rPr>
        <w:t xml:space="preserve">ателей, что </w:t>
      </w:r>
      <w:r w:rsidRPr="00672B41">
        <w:rPr>
          <w:rFonts w:ascii="Times New Roman" w:hAnsi="Times New Roman" w:cs="Times New Roman"/>
          <w:sz w:val="28"/>
          <w:szCs w:val="28"/>
        </w:rPr>
        <w:t xml:space="preserve"> очень важно для гармоничного развития ребёнка и формирова</w:t>
      </w:r>
      <w:r w:rsidR="00672B41" w:rsidRPr="00672B41">
        <w:rPr>
          <w:rFonts w:ascii="Times New Roman" w:hAnsi="Times New Roman" w:cs="Times New Roman"/>
          <w:sz w:val="28"/>
          <w:szCs w:val="28"/>
        </w:rPr>
        <w:t>ния его культурно-эстетических навыков.</w:t>
      </w:r>
    </w:p>
    <w:sectPr w:rsidR="00F33D97" w:rsidRPr="00672B41" w:rsidSect="009B2680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F1"/>
    <w:rsid w:val="002849E8"/>
    <w:rsid w:val="00672B41"/>
    <w:rsid w:val="006A11AF"/>
    <w:rsid w:val="007B18A4"/>
    <w:rsid w:val="009B2680"/>
    <w:rsid w:val="00AD4635"/>
    <w:rsid w:val="00B433DB"/>
    <w:rsid w:val="00BD59F1"/>
    <w:rsid w:val="00D56106"/>
    <w:rsid w:val="00E21789"/>
    <w:rsid w:val="00E342B1"/>
    <w:rsid w:val="00F3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D6112-6AFF-416A-A13B-B767F196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5</cp:revision>
  <dcterms:created xsi:type="dcterms:W3CDTF">2015-11-27T03:40:00Z</dcterms:created>
  <dcterms:modified xsi:type="dcterms:W3CDTF">2020-11-10T11:17:00Z</dcterms:modified>
</cp:coreProperties>
</file>