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BE" w:rsidRDefault="00E052BE" w:rsidP="00E052B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052BE" w:rsidRDefault="00E052BE" w:rsidP="00E052B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052BE" w:rsidRDefault="00E052BE" w:rsidP="00E052B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052BE" w:rsidRDefault="00E052BE" w:rsidP="00E052B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052BE" w:rsidRDefault="00E052BE" w:rsidP="00E052B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052BE" w:rsidRDefault="00E052BE" w:rsidP="00E052B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052BE" w:rsidRPr="00182322" w:rsidRDefault="00E052BE" w:rsidP="00E052BE">
      <w:pPr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 w:rsidRPr="00182322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«</w:t>
      </w:r>
      <w:r w:rsidR="00182322" w:rsidRPr="00182322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Предметно-речевая среда в младшей группе</w:t>
      </w:r>
      <w:r w:rsidRPr="00182322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»</w:t>
      </w:r>
    </w:p>
    <w:p w:rsidR="00E052BE" w:rsidRDefault="00E052BE" w:rsidP="00E052B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052BE" w:rsidRDefault="00E052BE" w:rsidP="00E052B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052BE" w:rsidRDefault="00E052BE" w:rsidP="00E052B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052BE" w:rsidRDefault="00E052BE" w:rsidP="00E052B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052BE" w:rsidRDefault="00E052BE" w:rsidP="00E052B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052BE" w:rsidRDefault="00E052BE" w:rsidP="00E052B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052BE" w:rsidRDefault="00E052BE" w:rsidP="00E052B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052BE" w:rsidRDefault="00E052BE" w:rsidP="00E052B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052BE" w:rsidRDefault="00E052BE" w:rsidP="00E052B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052BE" w:rsidRDefault="00E052BE" w:rsidP="00E052B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052BE" w:rsidRDefault="00E052BE" w:rsidP="00E052B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052BE" w:rsidRPr="00182322" w:rsidRDefault="00182322" w:rsidP="0018232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2322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spellStart"/>
      <w:r w:rsidRPr="00182322">
        <w:rPr>
          <w:rFonts w:ascii="Times New Roman" w:hAnsi="Times New Roman" w:cs="Times New Roman"/>
          <w:b/>
          <w:bCs/>
          <w:sz w:val="28"/>
          <w:szCs w:val="28"/>
        </w:rPr>
        <w:t>Чехалкова</w:t>
      </w:r>
      <w:proofErr w:type="spellEnd"/>
      <w:r w:rsidRPr="00182322">
        <w:rPr>
          <w:rFonts w:ascii="Times New Roman" w:hAnsi="Times New Roman" w:cs="Times New Roman"/>
          <w:b/>
          <w:bCs/>
          <w:sz w:val="28"/>
          <w:szCs w:val="28"/>
        </w:rPr>
        <w:t xml:space="preserve"> Т.В.</w:t>
      </w:r>
    </w:p>
    <w:p w:rsidR="00E052BE" w:rsidRDefault="00E052BE" w:rsidP="00E052B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052BE" w:rsidRDefault="00E052BE" w:rsidP="00E052B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82322" w:rsidRDefault="00182322" w:rsidP="00AD180E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82322" w:rsidRDefault="00182322" w:rsidP="00AD180E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82322" w:rsidRDefault="00182322" w:rsidP="00AD180E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82322" w:rsidRDefault="00182322" w:rsidP="00AD180E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82322" w:rsidRDefault="00182322" w:rsidP="00AD180E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82322" w:rsidRDefault="00182322" w:rsidP="00AD180E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A1A17" w:rsidRPr="00D95C5E" w:rsidRDefault="00EA1A17" w:rsidP="00AD180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95C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Речь является не только </w:t>
      </w:r>
      <w:r w:rsidRPr="00D95C5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средством общения</w:t>
      </w:r>
      <w:r w:rsidRPr="00D95C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 и </w:t>
      </w:r>
      <w:r w:rsidRPr="00D95C5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средством мышления</w:t>
      </w:r>
      <w:r w:rsidRPr="00D95C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носителем сознания, памяти, информации, </w:t>
      </w:r>
      <w:r w:rsidRPr="00D95C5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средством</w:t>
      </w:r>
      <w:r w:rsidRPr="00D95C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регуляции собственного поведения человека.</w:t>
      </w:r>
    </w:p>
    <w:p w:rsidR="00EA1A17" w:rsidRPr="00AD180E" w:rsidRDefault="00182322" w:rsidP="00AD180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Младший дошкольный</w:t>
      </w:r>
      <w:r w:rsidR="00EA1A17" w:rsidRPr="00AD180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возраст</w:t>
      </w:r>
      <w:r w:rsidR="00EA1A17" w:rsidRPr="00D95C5E">
        <w:rPr>
          <w:color w:val="111111"/>
          <w:sz w:val="28"/>
          <w:szCs w:val="28"/>
        </w:rPr>
        <w:t xml:space="preserve"> является наиболее важным </w:t>
      </w:r>
      <w:proofErr w:type="spellStart"/>
      <w:r w:rsidR="00EA1A17" w:rsidRPr="00D95C5E">
        <w:rPr>
          <w:color w:val="111111"/>
          <w:sz w:val="28"/>
          <w:szCs w:val="28"/>
        </w:rPr>
        <w:t>сензитивным</w:t>
      </w:r>
      <w:proofErr w:type="spellEnd"/>
      <w:r w:rsidR="00EA1A17" w:rsidRPr="00D95C5E">
        <w:rPr>
          <w:color w:val="111111"/>
          <w:sz w:val="28"/>
          <w:szCs w:val="28"/>
        </w:rPr>
        <w:t xml:space="preserve"> периодом </w:t>
      </w:r>
      <w:r w:rsidR="00EA1A17" w:rsidRPr="00AD180E">
        <w:rPr>
          <w:color w:val="111111"/>
          <w:sz w:val="28"/>
          <w:szCs w:val="28"/>
        </w:rPr>
        <w:t>в </w:t>
      </w:r>
      <w:r w:rsidR="00EA1A17" w:rsidRPr="00AD180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развитии речи</w:t>
      </w:r>
      <w:r w:rsidR="00EA1A17" w:rsidRPr="00AD180E">
        <w:rPr>
          <w:b/>
          <w:color w:val="111111"/>
          <w:sz w:val="28"/>
          <w:szCs w:val="28"/>
        </w:rPr>
        <w:t>.</w:t>
      </w:r>
      <w:r w:rsidR="00EA1A17" w:rsidRPr="00D95C5E">
        <w:rPr>
          <w:color w:val="111111"/>
          <w:sz w:val="28"/>
          <w:szCs w:val="28"/>
        </w:rPr>
        <w:t xml:space="preserve"> Недостатки в речевом </w:t>
      </w:r>
      <w:r w:rsidR="00EA1A17" w:rsidRPr="00AD180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развитии в 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младш</w:t>
      </w:r>
      <w:r w:rsidR="00EA1A17" w:rsidRPr="00AD180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ем возрасте</w:t>
      </w:r>
      <w:r w:rsidR="00EA1A17" w:rsidRPr="00D95C5E">
        <w:rPr>
          <w:color w:val="111111"/>
          <w:sz w:val="28"/>
          <w:szCs w:val="28"/>
        </w:rPr>
        <w:t> влекут за собой отставание в </w:t>
      </w:r>
      <w:r w:rsidR="00EA1A17" w:rsidRPr="00AD180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развитии ребёнка в целом</w:t>
      </w:r>
      <w:r w:rsidR="00EA1A17" w:rsidRPr="00AD180E">
        <w:rPr>
          <w:b/>
          <w:color w:val="111111"/>
          <w:sz w:val="28"/>
          <w:szCs w:val="28"/>
        </w:rPr>
        <w:t>.</w:t>
      </w:r>
      <w:r w:rsidR="00EA1A17" w:rsidRPr="00D95C5E">
        <w:rPr>
          <w:color w:val="111111"/>
          <w:sz w:val="28"/>
          <w:szCs w:val="28"/>
        </w:rPr>
        <w:t xml:space="preserve"> Поэтому важно с </w:t>
      </w:r>
      <w:r w:rsidR="00EA1A17" w:rsidRPr="00AD180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раннего возраста начинать работу по развитию речевой активности детей</w:t>
      </w:r>
      <w:r w:rsidR="00EA1A17" w:rsidRPr="00AD180E">
        <w:rPr>
          <w:b/>
          <w:color w:val="111111"/>
          <w:sz w:val="28"/>
          <w:szCs w:val="28"/>
        </w:rPr>
        <w:t xml:space="preserve">, </w:t>
      </w:r>
      <w:r w:rsidR="00EA1A17" w:rsidRPr="00AD180E">
        <w:rPr>
          <w:color w:val="111111"/>
          <w:sz w:val="28"/>
          <w:szCs w:val="28"/>
        </w:rPr>
        <w:t>стимулировать ее</w:t>
      </w:r>
      <w:r w:rsidR="00EA1A17" w:rsidRPr="00AD180E">
        <w:rPr>
          <w:b/>
          <w:color w:val="111111"/>
          <w:sz w:val="28"/>
          <w:szCs w:val="28"/>
        </w:rPr>
        <w:t> </w:t>
      </w:r>
      <w:r w:rsidR="00EA1A17" w:rsidRPr="00AD180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="00EA1A17" w:rsidRPr="00AD180E">
        <w:rPr>
          <w:b/>
          <w:color w:val="111111"/>
          <w:sz w:val="28"/>
          <w:szCs w:val="28"/>
        </w:rPr>
        <w:t>.</w:t>
      </w:r>
    </w:p>
    <w:p w:rsidR="00EA1A17" w:rsidRPr="00D95C5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Цель, задачи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 xml:space="preserve">развития </w:t>
      </w:r>
      <w:r w:rsidR="0018232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речи детей </w:t>
      </w:r>
      <w:r w:rsidRPr="00AD180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младшей группы</w:t>
      </w:r>
      <w:r w:rsidRPr="00D95C5E">
        <w:rPr>
          <w:color w:val="111111"/>
          <w:sz w:val="28"/>
          <w:szCs w:val="28"/>
        </w:rPr>
        <w:t>, содержание образовательного процесса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определены</w:t>
      </w:r>
      <w:r w:rsidRPr="00D95C5E">
        <w:rPr>
          <w:color w:val="111111"/>
          <w:sz w:val="28"/>
          <w:szCs w:val="28"/>
        </w:rPr>
        <w:t> в учебной программе дошкольного образования в образовательной области </w:t>
      </w:r>
      <w:r w:rsidRPr="00D95C5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95C5E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Развитие речи</w:t>
      </w:r>
      <w:r w:rsidRPr="00D95C5E">
        <w:rPr>
          <w:i/>
          <w:iCs/>
          <w:color w:val="111111"/>
          <w:sz w:val="28"/>
          <w:szCs w:val="28"/>
          <w:bdr w:val="none" w:sz="0" w:space="0" w:color="auto" w:frame="1"/>
        </w:rPr>
        <w:t> и культура речевого общения»</w:t>
      </w:r>
      <w:r w:rsidRPr="00D95C5E">
        <w:rPr>
          <w:color w:val="111111"/>
          <w:sz w:val="28"/>
          <w:szCs w:val="28"/>
        </w:rPr>
        <w:t>.</w:t>
      </w:r>
    </w:p>
    <w:p w:rsidR="00EA1A17" w:rsidRPr="00AD180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95C5E">
        <w:rPr>
          <w:color w:val="111111"/>
          <w:sz w:val="28"/>
          <w:szCs w:val="28"/>
        </w:rPr>
        <w:t xml:space="preserve">: формирование </w:t>
      </w:r>
      <w:r w:rsidRPr="00AD180E">
        <w:rPr>
          <w:b/>
          <w:color w:val="111111"/>
          <w:sz w:val="28"/>
          <w:szCs w:val="28"/>
        </w:rPr>
        <w:t>у </w:t>
      </w:r>
      <w:r w:rsidRPr="00AD180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лексического</w:t>
      </w:r>
      <w:r w:rsidRPr="00AD180E">
        <w:rPr>
          <w:b/>
          <w:color w:val="111111"/>
          <w:sz w:val="28"/>
          <w:szCs w:val="28"/>
        </w:rPr>
        <w:t>,</w:t>
      </w:r>
      <w:r w:rsidRPr="00D95C5E">
        <w:rPr>
          <w:color w:val="111111"/>
          <w:sz w:val="28"/>
          <w:szCs w:val="28"/>
        </w:rPr>
        <w:t xml:space="preserve"> грамматического, фонетического уровней системы языка, понимания </w:t>
      </w:r>
      <w:r w:rsidRPr="00AD180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речи взрослого</w:t>
      </w:r>
      <w:r w:rsidRPr="00AD180E">
        <w:rPr>
          <w:b/>
          <w:color w:val="111111"/>
          <w:sz w:val="28"/>
          <w:szCs w:val="28"/>
        </w:rPr>
        <w:t>;</w:t>
      </w:r>
      <w:r w:rsidRPr="00D95C5E">
        <w:rPr>
          <w:color w:val="111111"/>
          <w:sz w:val="28"/>
          <w:szCs w:val="28"/>
        </w:rPr>
        <w:t xml:space="preserve"> диалогической </w:t>
      </w:r>
      <w:r w:rsidRPr="00AD180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речи как средства общения</w:t>
      </w:r>
      <w:r w:rsidRPr="00AD180E">
        <w:rPr>
          <w:color w:val="111111"/>
          <w:sz w:val="28"/>
          <w:szCs w:val="28"/>
        </w:rPr>
        <w:t>.</w:t>
      </w:r>
    </w:p>
    <w:p w:rsidR="00EA1A17" w:rsidRPr="00AD180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AD180E">
        <w:rPr>
          <w:color w:val="111111"/>
          <w:sz w:val="28"/>
          <w:szCs w:val="28"/>
          <w:u w:val="single"/>
        </w:rPr>
        <w:t>Задачи </w:t>
      </w:r>
      <w:r w:rsidRPr="00AD180E">
        <w:rPr>
          <w:rStyle w:val="a3"/>
          <w:b w:val="0"/>
          <w:color w:val="111111"/>
          <w:sz w:val="28"/>
          <w:szCs w:val="28"/>
          <w:u w:val="single"/>
          <w:bdr w:val="none" w:sz="0" w:space="0" w:color="auto" w:frame="1"/>
        </w:rPr>
        <w:t>развития</w:t>
      </w:r>
      <w:r w:rsidRPr="00AD180E">
        <w:rPr>
          <w:color w:val="111111"/>
          <w:sz w:val="28"/>
          <w:szCs w:val="28"/>
          <w:u w:val="single"/>
        </w:rPr>
        <w:t>: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приучать ребенка внимательно слушать, понимать указания взрослого и выполнять несложные поручения;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обогащать пассивный словарь и формировать собственную речь ребенка;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 xml:space="preserve">• побуждать участвовать в диалоге </w:t>
      </w:r>
      <w:proofErr w:type="gramStart"/>
      <w:r w:rsidRPr="00D95C5E">
        <w:rPr>
          <w:color w:val="111111"/>
          <w:sz w:val="28"/>
          <w:szCs w:val="28"/>
        </w:rPr>
        <w:t>со</w:t>
      </w:r>
      <w:proofErr w:type="gramEnd"/>
      <w:r w:rsidRPr="00D95C5E">
        <w:rPr>
          <w:color w:val="111111"/>
          <w:sz w:val="28"/>
          <w:szCs w:val="28"/>
        </w:rPr>
        <w:t xml:space="preserve"> взрослым и детьми, пользоваться словами для выражения своих желаний, просьб, для налаживания контактов с окружающими;</w:t>
      </w:r>
    </w:p>
    <w:p w:rsidR="00EA1A17" w:rsidRPr="00D95C5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развивать</w:t>
      </w:r>
      <w:r w:rsidRPr="00D95C5E">
        <w:rPr>
          <w:color w:val="111111"/>
          <w:sz w:val="28"/>
          <w:szCs w:val="28"/>
        </w:rPr>
        <w:t> навыки общения с помощью слова;</w:t>
      </w:r>
    </w:p>
    <w:p w:rsidR="00EA1A17" w:rsidRPr="00D95C5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развивать</w:t>
      </w:r>
      <w:r w:rsidRPr="00D95C5E">
        <w:rPr>
          <w:color w:val="111111"/>
          <w:sz w:val="28"/>
          <w:szCs w:val="28"/>
        </w:rPr>
        <w:t> начала монологической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речи</w:t>
      </w:r>
      <w:r w:rsidRPr="00D95C5E">
        <w:rPr>
          <w:color w:val="111111"/>
          <w:sz w:val="28"/>
          <w:szCs w:val="28"/>
        </w:rPr>
        <w:t>.</w:t>
      </w:r>
    </w:p>
    <w:p w:rsidR="00EA1A17" w:rsidRPr="00D95C5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Они реализуются в специально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организованной</w:t>
      </w:r>
      <w:r w:rsidRPr="00D95C5E">
        <w:rPr>
          <w:color w:val="111111"/>
          <w:sz w:val="28"/>
          <w:szCs w:val="28"/>
        </w:rPr>
        <w:t> и нерегламентированной деятельности (игровой, трудовой, бытовой или повседневной под руководством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воспитателя</w:t>
      </w:r>
      <w:r w:rsidRPr="00D95C5E">
        <w:rPr>
          <w:color w:val="111111"/>
          <w:sz w:val="28"/>
          <w:szCs w:val="28"/>
        </w:rPr>
        <w:t>). Решение задач достигается путем комплексного использования методов и приемов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развития речи</w:t>
      </w:r>
      <w:r w:rsidRPr="00D95C5E">
        <w:rPr>
          <w:color w:val="111111"/>
          <w:sz w:val="28"/>
          <w:szCs w:val="28"/>
        </w:rPr>
        <w:t>.</w:t>
      </w:r>
    </w:p>
    <w:p w:rsidR="00EA1A17" w:rsidRPr="00AD180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D180E">
        <w:rPr>
          <w:b/>
          <w:color w:val="111111"/>
          <w:sz w:val="28"/>
          <w:szCs w:val="28"/>
        </w:rPr>
        <w:t>Наглядные методы </w:t>
      </w:r>
      <w:r w:rsidRPr="00AD180E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(направлены на накопление содержания </w:t>
      </w:r>
      <w:r w:rsidRPr="00AD180E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речи</w:t>
      </w:r>
      <w:r w:rsidRPr="00AD180E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D180E">
        <w:rPr>
          <w:b/>
          <w:color w:val="111111"/>
          <w:sz w:val="28"/>
          <w:szCs w:val="28"/>
        </w:rPr>
        <w:t>: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рассматривание иллюстраций, фотографий, мультфильмов</w:t>
      </w:r>
    </w:p>
    <w:p w:rsidR="00EA1A17" w:rsidRPr="00D95C5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рассматривание натуральных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предметов</w:t>
      </w:r>
      <w:r w:rsidRPr="00D95C5E">
        <w:rPr>
          <w:color w:val="111111"/>
          <w:sz w:val="28"/>
          <w:szCs w:val="28"/>
        </w:rPr>
        <w:t>, игрушек, картин</w:t>
      </w:r>
    </w:p>
    <w:p w:rsidR="00EA1A17" w:rsidRPr="00D95C5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наблюдения </w:t>
      </w:r>
      <w:r w:rsidRPr="00D95C5E">
        <w:rPr>
          <w:i/>
          <w:iCs/>
          <w:color w:val="111111"/>
          <w:sz w:val="28"/>
          <w:szCs w:val="28"/>
          <w:bdr w:val="none" w:sz="0" w:space="0" w:color="auto" w:frame="1"/>
        </w:rPr>
        <w:t>(экскурсии)</w:t>
      </w:r>
    </w:p>
    <w:p w:rsidR="00EA1A17" w:rsidRPr="00D95C5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описание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предметов</w:t>
      </w:r>
      <w:r w:rsidRPr="00D95C5E">
        <w:rPr>
          <w:color w:val="111111"/>
          <w:sz w:val="28"/>
          <w:szCs w:val="28"/>
        </w:rPr>
        <w:t>, картин, игрушек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наблюдение за живыми объектами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наблюдения в природе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демонстрация объекта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сюрпризный момент</w:t>
      </w:r>
    </w:p>
    <w:p w:rsidR="00EA1A17" w:rsidRPr="00AD180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gramStart"/>
      <w:r w:rsidRPr="00AD180E">
        <w:rPr>
          <w:b/>
          <w:color w:val="111111"/>
          <w:sz w:val="28"/>
          <w:szCs w:val="28"/>
        </w:rPr>
        <w:lastRenderedPageBreak/>
        <w:t>Словесные</w:t>
      </w:r>
      <w:proofErr w:type="gramEnd"/>
      <w:r w:rsidRPr="00AD180E">
        <w:rPr>
          <w:b/>
          <w:color w:val="111111"/>
          <w:sz w:val="28"/>
          <w:szCs w:val="28"/>
        </w:rPr>
        <w:t> </w:t>
      </w:r>
      <w:r w:rsidRPr="00AD180E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 сочетании с наглядными)</w:t>
      </w:r>
    </w:p>
    <w:p w:rsidR="00EA1A17" w:rsidRPr="00D95C5E" w:rsidRDefault="00EA1A17" w:rsidP="00EA1A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чтение художественного слова</w:t>
      </w:r>
    </w:p>
    <w:p w:rsidR="00EA1A17" w:rsidRPr="00D95C5E" w:rsidRDefault="00EA1A17" w:rsidP="00EA1A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загадывание загадок</w:t>
      </w:r>
    </w:p>
    <w:p w:rsidR="00EA1A17" w:rsidRPr="00D95C5E" w:rsidRDefault="00EA1A17" w:rsidP="00EA1A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рассказывание сказки с показом иллюстраций, настольного театра</w:t>
      </w:r>
    </w:p>
    <w:p w:rsidR="00EA1A17" w:rsidRPr="00D95C5E" w:rsidRDefault="00EA1A17" w:rsidP="00EA1A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(других видов театра)</w:t>
      </w:r>
    </w:p>
    <w:p w:rsidR="00EA1A17" w:rsidRPr="00D95C5E" w:rsidRDefault="00EA1A17" w:rsidP="00EA1A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чтение и рассказывание литературных произведений (</w:t>
      </w:r>
      <w:proofErr w:type="spellStart"/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потешек</w:t>
      </w:r>
      <w:proofErr w:type="spellEnd"/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</w:p>
    <w:p w:rsidR="00EA1A17" w:rsidRPr="00D95C5E" w:rsidRDefault="00EA1A17" w:rsidP="00EA1A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прибауток, сказок с использование наглядности)</w:t>
      </w:r>
    </w:p>
    <w:p w:rsidR="00EA1A17" w:rsidRPr="00D95C5E" w:rsidRDefault="00EA1A17" w:rsidP="00EA1A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заучивание стихов, </w:t>
      </w:r>
      <w:proofErr w:type="spellStart"/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потешек</w:t>
      </w:r>
      <w:proofErr w:type="spellEnd"/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т. д.</w:t>
      </w:r>
    </w:p>
    <w:p w:rsidR="00EA1A17" w:rsidRPr="00D95C5E" w:rsidRDefault="00EA1A17" w:rsidP="00EA1A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пересказ</w:t>
      </w:r>
    </w:p>
    <w:p w:rsidR="00EA1A17" w:rsidRPr="00D95C5E" w:rsidRDefault="00EA1A17" w:rsidP="00EA1A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Наиболее эффективным приемом в работе с детьми </w:t>
      </w:r>
      <w:r w:rsidR="00182322">
        <w:rPr>
          <w:rFonts w:ascii="Times New Roman" w:eastAsia="Times New Roman" w:hAnsi="Times New Roman" w:cs="Times New Roman"/>
          <w:color w:val="111111"/>
          <w:sz w:val="28"/>
          <w:szCs w:val="28"/>
        </w:rPr>
        <w:t>младш</w:t>
      </w:r>
      <w:r w:rsidRPr="00D95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его возраста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является использование малых форм фольклора, народных игр, игровых песенок, </w:t>
      </w:r>
      <w:proofErr w:type="spellStart"/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потешек</w:t>
      </w:r>
      <w:proofErr w:type="spellEnd"/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приговоров в совместной деятельности </w:t>
      </w:r>
      <w:r w:rsidRPr="00D95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и взрослых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A1A17" w:rsidRPr="00D95C5E" w:rsidRDefault="00EA1A17" w:rsidP="00EA1A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Практические или игровые, направлены на применение речевых навыков в деятельности и их совершенствование. Могут быть и словесными и наглядными, повышают интерес к деятельности, речевую активность, обогащают мотивы </w:t>
      </w:r>
      <w:r w:rsidRPr="00D95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речи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, создают положительный эмоциональный фон образовательного 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процесса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A1A17" w:rsidRPr="00D95C5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игры с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предметами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дидактические игры и упражнения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игры-драматизации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инсценировки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пластические этюды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хороводные игры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игры с правилами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игры - сюрпризы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Дидактическая игра – универсальный способ закрепления знаний и умений.</w:t>
      </w:r>
    </w:p>
    <w:p w:rsidR="00EA1A17" w:rsidRPr="00AD180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D180E">
        <w:rPr>
          <w:color w:val="111111"/>
          <w:sz w:val="28"/>
          <w:szCs w:val="28"/>
        </w:rPr>
        <w:t>Решение основной задачи, методы и приемы</w:t>
      </w:r>
      <w:r w:rsidRPr="00AD180E">
        <w:rPr>
          <w:b/>
          <w:color w:val="111111"/>
          <w:sz w:val="28"/>
          <w:szCs w:val="28"/>
        </w:rPr>
        <w:t> </w:t>
      </w:r>
      <w:r w:rsidRPr="00AD180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развития речи предполагают организацию</w:t>
      </w:r>
      <w:r w:rsidRPr="00AD180E">
        <w:rPr>
          <w:b/>
          <w:color w:val="111111"/>
          <w:sz w:val="28"/>
          <w:szCs w:val="28"/>
        </w:rPr>
        <w:t>  речевой </w:t>
      </w:r>
      <w:r w:rsidRPr="00AD180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предметн</w:t>
      </w:r>
      <w:proofErr w:type="gramStart"/>
      <w:r w:rsidRPr="00AD180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о-</w:t>
      </w:r>
      <w:proofErr w:type="gramEnd"/>
      <w:r w:rsidRPr="00AD180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развивающей среды</w:t>
      </w:r>
      <w:r w:rsidRPr="00AD180E">
        <w:rPr>
          <w:b/>
          <w:color w:val="111111"/>
          <w:sz w:val="28"/>
          <w:szCs w:val="28"/>
        </w:rPr>
        <w:t>. Это одно из условий полноценного познавательно-речевого </w:t>
      </w:r>
      <w:r w:rsidR="0018232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развития детей 4</w:t>
      </w:r>
      <w:r w:rsidRPr="00AD180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-го года жизни</w:t>
      </w:r>
      <w:r w:rsidRPr="00AD180E">
        <w:rPr>
          <w:b/>
          <w:color w:val="111111"/>
          <w:sz w:val="28"/>
          <w:szCs w:val="28"/>
        </w:rPr>
        <w:t>.</w:t>
      </w:r>
    </w:p>
    <w:p w:rsidR="00AD180E" w:rsidRDefault="00AD180E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u w:val="single"/>
          <w:bdr w:val="none" w:sz="0" w:space="0" w:color="auto" w:frame="1"/>
        </w:rPr>
      </w:pPr>
    </w:p>
    <w:p w:rsidR="00EA1A17" w:rsidRPr="00AD180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D180E">
        <w:rPr>
          <w:rStyle w:val="a3"/>
          <w:color w:val="111111"/>
          <w:sz w:val="28"/>
          <w:szCs w:val="28"/>
          <w:u w:val="single"/>
          <w:bdr w:val="none" w:sz="0" w:space="0" w:color="auto" w:frame="1"/>
        </w:rPr>
        <w:lastRenderedPageBreak/>
        <w:t>Предметн</w:t>
      </w:r>
      <w:proofErr w:type="gramStart"/>
      <w:r w:rsidRPr="00AD180E">
        <w:rPr>
          <w:rStyle w:val="a3"/>
          <w:color w:val="111111"/>
          <w:sz w:val="28"/>
          <w:szCs w:val="28"/>
          <w:u w:val="single"/>
          <w:bdr w:val="none" w:sz="0" w:space="0" w:color="auto" w:frame="1"/>
        </w:rPr>
        <w:t>о-</w:t>
      </w:r>
      <w:proofErr w:type="gramEnd"/>
      <w:r w:rsidRPr="00AD180E">
        <w:rPr>
          <w:rStyle w:val="a3"/>
          <w:color w:val="111111"/>
          <w:sz w:val="28"/>
          <w:szCs w:val="28"/>
          <w:u w:val="single"/>
          <w:bdr w:val="none" w:sz="0" w:space="0" w:color="auto" w:frame="1"/>
        </w:rPr>
        <w:t xml:space="preserve"> развивающая среда</w:t>
      </w:r>
      <w:r w:rsidRPr="00AD180E">
        <w:rPr>
          <w:color w:val="111111"/>
          <w:sz w:val="28"/>
          <w:szCs w:val="28"/>
          <w:u w:val="single"/>
        </w:rPr>
        <w:t> </w:t>
      </w:r>
      <w:r w:rsidRPr="00AD180E">
        <w:rPr>
          <w:b/>
          <w:color w:val="111111"/>
          <w:sz w:val="28"/>
          <w:szCs w:val="28"/>
          <w:u w:val="single"/>
        </w:rPr>
        <w:t xml:space="preserve"> младшей группы </w:t>
      </w:r>
      <w:r w:rsidRPr="00AD180E">
        <w:rPr>
          <w:b/>
          <w:color w:val="111111"/>
          <w:sz w:val="28"/>
          <w:szCs w:val="28"/>
          <w:u w:val="single"/>
          <w:bdr w:val="none" w:sz="0" w:space="0" w:color="auto" w:frame="1"/>
        </w:rPr>
        <w:t>должна</w:t>
      </w:r>
      <w:r w:rsidRPr="00AD180E">
        <w:rPr>
          <w:b/>
          <w:color w:val="111111"/>
          <w:sz w:val="28"/>
          <w:szCs w:val="28"/>
          <w:u w:val="single"/>
        </w:rPr>
        <w:t>:</w:t>
      </w:r>
    </w:p>
    <w:p w:rsidR="00EA1A17" w:rsidRPr="00D95C5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Побуждать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детей к активной речи</w:t>
      </w:r>
      <w:r w:rsidRPr="00D95C5E">
        <w:rPr>
          <w:color w:val="111111"/>
          <w:sz w:val="28"/>
          <w:szCs w:val="28"/>
        </w:rPr>
        <w:t>;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Удовлетворять потребность малыша в движении;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Формировать положительный эмоциональный настрой;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Отвечать эстетическим требованиям;</w:t>
      </w:r>
    </w:p>
    <w:p w:rsidR="00EA1A17" w:rsidRPr="00D95C5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 </w:t>
      </w:r>
      <w:r w:rsidRPr="00AD180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Предполагать</w:t>
      </w:r>
      <w:r w:rsidRPr="00AD180E">
        <w:rPr>
          <w:b/>
          <w:color w:val="111111"/>
          <w:sz w:val="28"/>
          <w:szCs w:val="28"/>
        </w:rPr>
        <w:t> </w:t>
      </w:r>
      <w:r w:rsidRPr="00D95C5E">
        <w:rPr>
          <w:color w:val="111111"/>
          <w:sz w:val="28"/>
          <w:szCs w:val="28"/>
        </w:rPr>
        <w:t>условное зонирование группового помещения;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Быть динамичной и мобильной.</w:t>
      </w:r>
    </w:p>
    <w:p w:rsidR="00EA1A17" w:rsidRPr="00AD180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AD180E">
        <w:rPr>
          <w:b/>
          <w:color w:val="111111"/>
          <w:sz w:val="28"/>
          <w:szCs w:val="28"/>
          <w:u w:val="single"/>
        </w:rPr>
        <w:t>Речевая </w:t>
      </w:r>
      <w:r w:rsidRPr="00AD180E">
        <w:rPr>
          <w:rStyle w:val="a3"/>
          <w:color w:val="111111"/>
          <w:sz w:val="28"/>
          <w:szCs w:val="28"/>
          <w:u w:val="single"/>
          <w:bdr w:val="none" w:sz="0" w:space="0" w:color="auto" w:frame="1"/>
        </w:rPr>
        <w:t>предметн</w:t>
      </w:r>
      <w:proofErr w:type="gramStart"/>
      <w:r w:rsidRPr="00AD180E">
        <w:rPr>
          <w:rStyle w:val="a3"/>
          <w:color w:val="111111"/>
          <w:sz w:val="28"/>
          <w:szCs w:val="28"/>
          <w:u w:val="single"/>
          <w:bdr w:val="none" w:sz="0" w:space="0" w:color="auto" w:frame="1"/>
        </w:rPr>
        <w:t>о-</w:t>
      </w:r>
      <w:proofErr w:type="gramEnd"/>
      <w:r w:rsidRPr="00AD180E">
        <w:rPr>
          <w:rStyle w:val="a3"/>
          <w:color w:val="111111"/>
          <w:sz w:val="28"/>
          <w:szCs w:val="28"/>
          <w:u w:val="single"/>
          <w:bdr w:val="none" w:sz="0" w:space="0" w:color="auto" w:frame="1"/>
        </w:rPr>
        <w:t xml:space="preserve"> развивающая среда</w:t>
      </w:r>
      <w:r w:rsidRPr="00AD180E">
        <w:rPr>
          <w:color w:val="111111"/>
          <w:sz w:val="28"/>
          <w:szCs w:val="28"/>
          <w:u w:val="single"/>
        </w:rPr>
        <w:t>:</w:t>
      </w:r>
    </w:p>
    <w:p w:rsidR="00EA1A17" w:rsidRPr="00D95C5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Создаёт благоприятные условия для формирования речевых умений и навыков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детей в специально организованной</w:t>
      </w:r>
      <w:r w:rsidRPr="00D95C5E">
        <w:rPr>
          <w:color w:val="111111"/>
          <w:sz w:val="28"/>
          <w:szCs w:val="28"/>
        </w:rPr>
        <w:t> и самостоятельной деятельности;</w:t>
      </w:r>
    </w:p>
    <w:p w:rsidR="00EA1A17" w:rsidRPr="00D95C5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Обеспечивает высокий уровень речевой активности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детей</w:t>
      </w:r>
      <w:r w:rsidRPr="00D95C5E">
        <w:rPr>
          <w:color w:val="111111"/>
          <w:sz w:val="28"/>
          <w:szCs w:val="28"/>
        </w:rPr>
        <w:t>;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Способствует овладению детьми речевыми умениями и навыками в естественной обстановке.</w:t>
      </w:r>
    </w:p>
    <w:p w:rsidR="00EA1A17" w:rsidRPr="00D95C5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Для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развития речи детей</w:t>
      </w:r>
      <w:r w:rsidRPr="00D95C5E">
        <w:rPr>
          <w:color w:val="111111"/>
          <w:sz w:val="28"/>
          <w:szCs w:val="28"/>
        </w:rPr>
        <w:t>  в групп</w:t>
      </w:r>
      <w:r w:rsidR="00182322">
        <w:rPr>
          <w:color w:val="111111"/>
          <w:sz w:val="28"/>
          <w:szCs w:val="28"/>
        </w:rPr>
        <w:t>е</w:t>
      </w:r>
      <w:r w:rsidRPr="00D95C5E">
        <w:rPr>
          <w:color w:val="111111"/>
          <w:sz w:val="28"/>
          <w:szCs w:val="28"/>
        </w:rPr>
        <w:t>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предусмотрены следующие зоны</w:t>
      </w:r>
      <w:r w:rsidRPr="00D95C5E">
        <w:rPr>
          <w:color w:val="111111"/>
          <w:sz w:val="28"/>
          <w:szCs w:val="28"/>
        </w:rPr>
        <w:t>, стимулирующие речевую активность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детей</w:t>
      </w:r>
      <w:r w:rsidRPr="00D95C5E">
        <w:rPr>
          <w:color w:val="111111"/>
          <w:sz w:val="28"/>
          <w:szCs w:val="28"/>
        </w:rPr>
        <w:t>: книжный уголок, уголок речевого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развития</w:t>
      </w:r>
      <w:r w:rsidRPr="00D95C5E">
        <w:rPr>
          <w:color w:val="111111"/>
          <w:sz w:val="28"/>
          <w:szCs w:val="28"/>
        </w:rPr>
        <w:t>, музыкальный и театральный уголки, уголок сенсомоторного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развития</w:t>
      </w:r>
      <w:r w:rsidRPr="00D95C5E">
        <w:rPr>
          <w:color w:val="111111"/>
          <w:sz w:val="28"/>
          <w:szCs w:val="28"/>
        </w:rPr>
        <w:t>, игровой уголок.</w:t>
      </w:r>
    </w:p>
    <w:p w:rsidR="00EA1A17" w:rsidRPr="00AD180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D180E">
        <w:rPr>
          <w:b/>
          <w:color w:val="111111"/>
          <w:sz w:val="28"/>
          <w:szCs w:val="28"/>
          <w:u w:val="single"/>
          <w:bdr w:val="none" w:sz="0" w:space="0" w:color="auto" w:frame="1"/>
        </w:rPr>
        <w:t>Книжный уголок</w:t>
      </w:r>
      <w:r w:rsidRPr="00AD180E">
        <w:rPr>
          <w:b/>
          <w:color w:val="111111"/>
          <w:sz w:val="28"/>
          <w:szCs w:val="28"/>
        </w:rPr>
        <w:t>:</w:t>
      </w:r>
    </w:p>
    <w:p w:rsidR="00EA1A17" w:rsidRPr="00D95C5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Включает художественную литературу, соответствующую учебной программе дошкольного образования,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возрасту воспитанников </w:t>
      </w:r>
      <w:r w:rsidRPr="00D95C5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(стихи, </w:t>
      </w:r>
      <w:proofErr w:type="spellStart"/>
      <w:r w:rsidRPr="00D95C5E">
        <w:rPr>
          <w:i/>
          <w:iCs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D95C5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поговорки, </w:t>
      </w:r>
      <w:proofErr w:type="gramStart"/>
      <w:r w:rsidRPr="00D95C5E">
        <w:rPr>
          <w:i/>
          <w:iCs/>
          <w:color w:val="111111"/>
          <w:sz w:val="28"/>
          <w:szCs w:val="28"/>
          <w:bdr w:val="none" w:sz="0" w:space="0" w:color="auto" w:frame="1"/>
        </w:rPr>
        <w:t>приговорки</w:t>
      </w:r>
      <w:proofErr w:type="gramEnd"/>
      <w:r w:rsidRPr="00D95C5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95C5E">
        <w:rPr>
          <w:color w:val="111111"/>
          <w:sz w:val="28"/>
          <w:szCs w:val="28"/>
        </w:rPr>
        <w:t>. Репертуар постоянно меняется в соответствии с тематическим планированием образовательного процесса.</w:t>
      </w:r>
    </w:p>
    <w:p w:rsidR="00EA1A17" w:rsidRPr="00D95C5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В уголке 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представлены следующие виды книг</w:t>
      </w:r>
      <w:r w:rsidRPr="00D95C5E">
        <w:rPr>
          <w:color w:val="111111"/>
          <w:sz w:val="28"/>
          <w:szCs w:val="28"/>
        </w:rPr>
        <w:t>: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 xml:space="preserve">• книги со знакомым сказкам, </w:t>
      </w:r>
      <w:proofErr w:type="spellStart"/>
      <w:r w:rsidRPr="00D95C5E">
        <w:rPr>
          <w:color w:val="111111"/>
          <w:sz w:val="28"/>
          <w:szCs w:val="28"/>
        </w:rPr>
        <w:t>потешками</w:t>
      </w:r>
      <w:proofErr w:type="spellEnd"/>
      <w:r w:rsidRPr="00D95C5E">
        <w:rPr>
          <w:color w:val="111111"/>
          <w:sz w:val="28"/>
          <w:szCs w:val="28"/>
        </w:rPr>
        <w:t>;</w:t>
      </w:r>
    </w:p>
    <w:p w:rsidR="00EA1A17" w:rsidRPr="00D95C5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книги с динамичными элементами </w:t>
      </w:r>
      <w:r w:rsidRPr="00D95C5E">
        <w:rPr>
          <w:i/>
          <w:iCs/>
          <w:color w:val="111111"/>
          <w:sz w:val="28"/>
          <w:szCs w:val="28"/>
          <w:bdr w:val="none" w:sz="0" w:space="0" w:color="auto" w:frame="1"/>
        </w:rPr>
        <w:t>(двигающиеся глазки, открывающиеся и закрывающиеся окошки и т. п.)</w:t>
      </w:r>
      <w:r w:rsidRPr="00D95C5E">
        <w:rPr>
          <w:color w:val="111111"/>
          <w:sz w:val="28"/>
          <w:szCs w:val="28"/>
        </w:rPr>
        <w:t>;</w:t>
      </w:r>
    </w:p>
    <w:p w:rsidR="00EA1A17" w:rsidRPr="00D95C5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  <w:u w:val="single"/>
          <w:bdr w:val="none" w:sz="0" w:space="0" w:color="auto" w:frame="1"/>
        </w:rPr>
        <w:t>• книжки разного формата</w:t>
      </w:r>
      <w:r w:rsidRPr="00D95C5E">
        <w:rPr>
          <w:color w:val="111111"/>
          <w:sz w:val="28"/>
          <w:szCs w:val="28"/>
        </w:rPr>
        <w:t>: книжки-половинки (в половину альбомного листа, книжки – четвертушки, книжки – малышки;</w:t>
      </w:r>
    </w:p>
    <w:p w:rsidR="00EA1A17" w:rsidRPr="00D95C5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книжки-панорамы </w:t>
      </w:r>
      <w:r w:rsidRPr="00D95C5E">
        <w:rPr>
          <w:i/>
          <w:iCs/>
          <w:color w:val="111111"/>
          <w:sz w:val="28"/>
          <w:szCs w:val="28"/>
          <w:bdr w:val="none" w:sz="0" w:space="0" w:color="auto" w:frame="1"/>
        </w:rPr>
        <w:t>(с раскладывающимися декорациями, двигающимися фигурками)</w:t>
      </w:r>
      <w:r w:rsidRPr="00D95C5E">
        <w:rPr>
          <w:color w:val="111111"/>
          <w:sz w:val="28"/>
          <w:szCs w:val="28"/>
        </w:rPr>
        <w:t>;</w:t>
      </w:r>
    </w:p>
    <w:p w:rsidR="00EA1A17" w:rsidRPr="00D95C5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музыкальные или говорящие книги </w:t>
      </w:r>
      <w:r w:rsidRPr="00D95C5E">
        <w:rPr>
          <w:i/>
          <w:iCs/>
          <w:color w:val="111111"/>
          <w:sz w:val="28"/>
          <w:szCs w:val="28"/>
          <w:bdr w:val="none" w:sz="0" w:space="0" w:color="auto" w:frame="1"/>
        </w:rPr>
        <w:t>(с голосами животных, песенками сказочных героев и т. п.)</w:t>
      </w:r>
      <w:r w:rsidRPr="00D95C5E">
        <w:rPr>
          <w:color w:val="111111"/>
          <w:sz w:val="28"/>
          <w:szCs w:val="28"/>
        </w:rPr>
        <w:t>;</w:t>
      </w:r>
    </w:p>
    <w:p w:rsidR="00EA1A17" w:rsidRPr="00D95C5E" w:rsidRDefault="00EA1A17" w:rsidP="00EA1A1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книжки-раскладушки.</w:t>
      </w:r>
    </w:p>
    <w:p w:rsidR="00EA1A17" w:rsidRPr="00AD180E" w:rsidRDefault="00EA1A17" w:rsidP="00EA1A17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AD180E">
        <w:rPr>
          <w:b/>
          <w:color w:val="111111"/>
          <w:sz w:val="28"/>
          <w:szCs w:val="28"/>
          <w:u w:val="single"/>
        </w:rPr>
        <w:t>Уголок речевого </w:t>
      </w:r>
      <w:r w:rsidRPr="00AD180E">
        <w:rPr>
          <w:rStyle w:val="a3"/>
          <w:b w:val="0"/>
          <w:color w:val="111111"/>
          <w:sz w:val="28"/>
          <w:szCs w:val="28"/>
          <w:u w:val="single"/>
          <w:bdr w:val="none" w:sz="0" w:space="0" w:color="auto" w:frame="1"/>
        </w:rPr>
        <w:t>развития включает</w:t>
      </w:r>
      <w:r w:rsidRPr="00AD180E">
        <w:rPr>
          <w:b/>
          <w:color w:val="111111"/>
          <w:sz w:val="28"/>
          <w:szCs w:val="28"/>
          <w:u w:val="single"/>
        </w:rPr>
        <w:t>:</w:t>
      </w:r>
    </w:p>
    <w:p w:rsidR="00EA1A17" w:rsidRPr="00D95C5E" w:rsidRDefault="00EA1A17" w:rsidP="00EA1A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наборы </w:t>
      </w:r>
      <w:r w:rsidRPr="00D95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предметных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 и сюжетных картинок для рассматривания детьми;</w:t>
      </w:r>
    </w:p>
    <w:p w:rsidR="00EA1A17" w:rsidRPr="00D95C5E" w:rsidRDefault="00EA1A17" w:rsidP="00EA1A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картотека игр по звуковой культуре </w:t>
      </w:r>
      <w:r w:rsidRPr="00D95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речи 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«Подбери и назови»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«Подбери пару»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«Большие и маленькие»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«Чей домик?»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);</w:t>
      </w:r>
    </w:p>
    <w:p w:rsidR="00EA1A17" w:rsidRPr="00D95C5E" w:rsidRDefault="00EA1A17" w:rsidP="00EA1A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картотека игр для обогащения пассивного и активного словаря, </w:t>
      </w:r>
      <w:r w:rsidR="00AD18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формирования грамматического строя </w:t>
      </w:r>
      <w:r w:rsidRPr="00D95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речи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, связной </w:t>
      </w:r>
      <w:r w:rsidRPr="00D95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речи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A1A17" w:rsidRPr="00D95C5E" w:rsidRDefault="00EA1A17" w:rsidP="00EA1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картотека упражнений артикуляционной гимнастики;</w:t>
      </w:r>
    </w:p>
    <w:p w:rsidR="00EA1A17" w:rsidRPr="00D95C5E" w:rsidRDefault="00EA1A17" w:rsidP="00EA1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картотека упражнений дыхательной гимнастики;</w:t>
      </w:r>
    </w:p>
    <w:p w:rsidR="00EA1A17" w:rsidRPr="00D95C5E" w:rsidRDefault="00EA1A17" w:rsidP="00EA1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картотека пальчиковых игр;</w:t>
      </w:r>
    </w:p>
    <w:p w:rsidR="00EA1A17" w:rsidRPr="00D95C5E" w:rsidRDefault="00EA1A17" w:rsidP="00EA1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картотека </w:t>
      </w:r>
      <w:proofErr w:type="spellStart"/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логоритмических</w:t>
      </w:r>
      <w:proofErr w:type="spellEnd"/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игр;</w:t>
      </w:r>
    </w:p>
    <w:p w:rsidR="00EA1A17" w:rsidRPr="00D95C5E" w:rsidRDefault="00EA1A17" w:rsidP="00EA1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картотека тематических стихов, </w:t>
      </w:r>
      <w:proofErr w:type="spellStart"/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потешек</w:t>
      </w:r>
      <w:proofErr w:type="spellEnd"/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прибауток для заучивания</w:t>
      </w:r>
    </w:p>
    <w:p w:rsidR="00EA1A17" w:rsidRPr="00D95C5E" w:rsidRDefault="00EA1A17" w:rsidP="00EA1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картотека словесных дидактических игр;</w:t>
      </w:r>
    </w:p>
    <w:p w:rsidR="00EA1A17" w:rsidRPr="00D95C5E" w:rsidRDefault="00EA1A17" w:rsidP="00EA1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фонотека сказок, песенок, голосов животных, птиц, игровых движений под музыку);</w:t>
      </w:r>
    </w:p>
    <w:p w:rsidR="00EA1A17" w:rsidRPr="00D95C5E" w:rsidRDefault="00EA1A17" w:rsidP="00EA1A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proofErr w:type="spellStart"/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медиатека</w:t>
      </w:r>
      <w:proofErr w:type="spellEnd"/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(презентации, стихи, мультфильмы)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D180E" w:rsidRDefault="00AD180E" w:rsidP="00EA1A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EA1A17" w:rsidRPr="00D95C5E" w:rsidRDefault="00EA1A17" w:rsidP="00AD18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180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Уголок сенсомоторного </w:t>
      </w:r>
      <w:r w:rsidRPr="00AD18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развития</w:t>
      </w:r>
      <w:r w:rsidRPr="00AD180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  <w:r w:rsidR="00AD180E"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A1A17" w:rsidRPr="00D95C5E" w:rsidRDefault="00EA1A17" w:rsidP="00EA1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вкладыши разной формы,</w:t>
      </w:r>
    </w:p>
    <w:p w:rsidR="00EA1A17" w:rsidRPr="00D95C5E" w:rsidRDefault="00EA1A17" w:rsidP="00EA1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сюжетно-дидактическое панно с пуговицами,</w:t>
      </w:r>
    </w:p>
    <w:p w:rsidR="00EA1A17" w:rsidRPr="00D95C5E" w:rsidRDefault="00EA1A17" w:rsidP="00EA1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разные виды мозаик,</w:t>
      </w:r>
    </w:p>
    <w:p w:rsidR="00EA1A17" w:rsidRPr="00D95C5E" w:rsidRDefault="00EA1A17" w:rsidP="00EA1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пирамидки,</w:t>
      </w:r>
    </w:p>
    <w:p w:rsidR="00EA1A17" w:rsidRPr="00D95C5E" w:rsidRDefault="00EA1A17" w:rsidP="00EA1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настольно-печатные игры;</w:t>
      </w:r>
    </w:p>
    <w:p w:rsidR="00EA1A17" w:rsidRPr="00D95C5E" w:rsidRDefault="00EA1A17" w:rsidP="00EA1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настенные панно</w:t>
      </w:r>
    </w:p>
    <w:p w:rsidR="00EA1A17" w:rsidRPr="00D95C5E" w:rsidRDefault="00EA1A17" w:rsidP="00EA1A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напольные мягкие </w:t>
      </w:r>
      <w:r w:rsidR="00AD18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развивающие коврики 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 </w:t>
      </w:r>
      <w:r w:rsidRPr="00D95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 мелкой моторики</w:t>
      </w:r>
      <w:r w:rsidR="00AD180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A1A17" w:rsidRPr="00D95C5E" w:rsidRDefault="00EA1A17" w:rsidP="00EA1A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1A17" w:rsidRPr="00AD180E" w:rsidRDefault="00EA1A17" w:rsidP="00EA1A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AD18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Музыкальный уголок служит для </w:t>
      </w:r>
      <w:r w:rsidRPr="00AD18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развития</w:t>
      </w:r>
      <w:r w:rsidRPr="00AD18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 фонематического слуха и чувства ритма.</w:t>
      </w:r>
    </w:p>
    <w:p w:rsidR="00EA1A17" w:rsidRPr="00D95C5E" w:rsidRDefault="00EA1A17" w:rsidP="00EA1A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1A17" w:rsidRPr="00AD180E" w:rsidRDefault="00AD180E" w:rsidP="00EA1A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Музыкальный у</w:t>
      </w:r>
      <w:r w:rsidR="00EA1A17" w:rsidRPr="00AD180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голок включает</w:t>
      </w:r>
      <w:r w:rsidR="00EA1A17" w:rsidRPr="00AD180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EA1A17" w:rsidRPr="00D95C5E" w:rsidRDefault="00EA1A17" w:rsidP="00EA1A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музыкальные инструменты </w:t>
      </w:r>
      <w:r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(погремушки, молоточки и т. д.)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A1A17" w:rsidRPr="00D95C5E" w:rsidRDefault="00EA1A17" w:rsidP="00EA1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шумовые инструменты, изготовленные своими руками</w:t>
      </w:r>
    </w:p>
    <w:p w:rsidR="00EA1A17" w:rsidRPr="00D95C5E" w:rsidRDefault="00EA1A17" w:rsidP="00EA1A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звучащие игрушки </w:t>
      </w:r>
      <w:r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(говорящие, поющие)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A1A17" w:rsidRPr="00D95C5E" w:rsidRDefault="00EA1A17" w:rsidP="00D95C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D95C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Театральный уголок</w:t>
      </w:r>
    </w:p>
    <w:p w:rsidR="00EA1A17" w:rsidRPr="00D95C5E" w:rsidRDefault="00EA1A17" w:rsidP="00EA1A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различные виды театра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: театр на варежках, на цилиндрах, теневой театр, театр игрушки, пальчиковый, кукольный, настольный, театр круж</w:t>
      </w:r>
      <w:r w:rsidR="00182322">
        <w:rPr>
          <w:rFonts w:ascii="Times New Roman" w:eastAsia="Times New Roman" w:hAnsi="Times New Roman" w:cs="Times New Roman"/>
          <w:color w:val="111111"/>
          <w:sz w:val="28"/>
          <w:szCs w:val="28"/>
        </w:rPr>
        <w:t>ек, маски для игр-драматизаций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EA1A17" w:rsidRPr="00D95C5E" w:rsidRDefault="00EA1A17" w:rsidP="00EA1A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1A17" w:rsidRPr="00D95C5E" w:rsidRDefault="00EA1A17" w:rsidP="00EA1A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D95C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Игровой уголок включает</w:t>
      </w:r>
      <w:r w:rsidRPr="00D95C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</w:p>
    <w:p w:rsidR="00EA1A17" w:rsidRPr="00D95C5E" w:rsidRDefault="00EA1A17" w:rsidP="00D95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дидактические игры, направленные на речевое </w:t>
      </w:r>
      <w:r w:rsidRPr="00D95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 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голос подает</w:t>
      </w:r>
      <w:r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</w:t>
      </w:r>
      <w:r w:rsid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чей дом</w:t>
      </w:r>
      <w:r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др. </w:t>
      </w:r>
    </w:p>
    <w:p w:rsidR="00D95C5E" w:rsidRDefault="00EA1A17" w:rsidP="00EA1A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игры для </w:t>
      </w:r>
      <w:r w:rsidRPr="00D95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 мелкой моторики </w:t>
      </w:r>
      <w:r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(прищепки, массажные мячики, граненые карандаши</w:t>
      </w:r>
      <w:r w:rsid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шишки</w:t>
      </w:r>
      <w:r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 др.)</w:t>
      </w:r>
    </w:p>
    <w:p w:rsidR="00EA1A17" w:rsidRPr="00D95C5E" w:rsidRDefault="00D95C5E" w:rsidP="00EA1A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EA1A17"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игрушки-шнуровки разного вида (</w:t>
      </w:r>
      <w:r w:rsidR="00EA1A17"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EA1A17"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Шнур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оч</w:t>
      </w:r>
      <w:r w:rsidR="00EA1A17"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ки</w:t>
      </w:r>
      <w:proofErr w:type="spellEnd"/>
      <w:r w:rsidR="00EA1A17"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EA1A17"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«Застегнём кукле рубашку</w:t>
      </w:r>
      <w:r w:rsidR="00EA1A17"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EA1A17"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 и др.,</w:t>
      </w:r>
      <w:proofErr w:type="gramEnd"/>
    </w:p>
    <w:p w:rsidR="00EA1A17" w:rsidRPr="00D95C5E" w:rsidRDefault="00EA1A17" w:rsidP="00EA1A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крупный и мелкий строительный материал для </w:t>
      </w:r>
      <w:proofErr w:type="spellStart"/>
      <w:proofErr w:type="gramStart"/>
      <w:r w:rsidRPr="00D95C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строительно</w:t>
      </w:r>
      <w:proofErr w:type="spellEnd"/>
      <w:r w:rsidRPr="00D95C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–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95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конструктивных</w:t>
      </w:r>
      <w:proofErr w:type="gramEnd"/>
      <w:r w:rsidRPr="00D95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игр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A1A17" w:rsidRPr="00D95C5E" w:rsidRDefault="00EA1A17" w:rsidP="00EA1A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1A17" w:rsidRPr="00D95C5E" w:rsidRDefault="00EA1A17" w:rsidP="00EA1A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игрушки, которые знакомят </w:t>
      </w:r>
      <w:r w:rsidRPr="00D95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с окружающими предметами быта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A1A17" w:rsidRPr="00D95C5E" w:rsidRDefault="00EA1A17" w:rsidP="00EA1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кукольная мебель для комнаты и кухни;</w:t>
      </w:r>
    </w:p>
    <w:p w:rsidR="00D95C5E" w:rsidRPr="00D95C5E" w:rsidRDefault="00EA1A17" w:rsidP="00D95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• атрибуты для сюжетно–ролевых игр</w:t>
      </w:r>
      <w:r w:rsid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D95C5E"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D95C5E"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="00D95C5E"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D95C5E"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«Больница»</w:t>
      </w:r>
      <w:r w:rsidR="00D95C5E"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D95C5E"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«Дом»</w:t>
      </w:r>
      <w:r w:rsidR="00D95C5E"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D95C5E"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«Семья»</w:t>
      </w:r>
      <w:r w:rsidR="00D95C5E"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D95C5E" w:rsidRPr="00D95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«Шоферы»</w:t>
      </w:r>
      <w:r w:rsidR="00D95C5E"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 (куклы, дикие и домашние животные, наборы кухонной и чайной посуды, наборы овощей и фруктов, машины, инструменты, кукольные коляски и т. д.)</w:t>
      </w:r>
      <w:proofErr w:type="gramEnd"/>
    </w:p>
    <w:p w:rsidR="009366BB" w:rsidRPr="00D95C5E" w:rsidRDefault="00EA1A17" w:rsidP="00FA14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Создавая </w:t>
      </w:r>
      <w:r w:rsidRPr="00D95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предметн</w:t>
      </w:r>
      <w:proofErr w:type="gramStart"/>
      <w:r w:rsidRPr="00D95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о-</w:t>
      </w:r>
      <w:proofErr w:type="gramEnd"/>
      <w:r w:rsidRPr="00D95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развивающую среду по развитию речи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, надо стараться сделать ее разнообразной, яркой, красочной, информативно богатой, что обеспечит содержательное общение педагога и ребенка. Периодическая сменяемость игрового и занимательного материала, появление новых игрушек, </w:t>
      </w:r>
      <w:r w:rsidRPr="00D95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предметов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, книг, пособий стимулирует речевую активность </w:t>
      </w:r>
      <w:r w:rsidRPr="00D95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FA14CE" w:rsidRPr="00D95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366BB" w:rsidRPr="00D95C5E" w:rsidRDefault="009366BB" w:rsidP="00EA1A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366BB" w:rsidRPr="00D95C5E" w:rsidRDefault="009366BB" w:rsidP="009366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b/>
          <w:i/>
          <w:color w:val="111111"/>
          <w:sz w:val="28"/>
          <w:szCs w:val="28"/>
          <w:u w:val="single"/>
        </w:rPr>
        <w:t>Организация образовательного пространства и разнообразие</w:t>
      </w:r>
      <w:r w:rsidRPr="00D95C5E">
        <w:rPr>
          <w:color w:val="111111"/>
          <w:sz w:val="28"/>
          <w:szCs w:val="28"/>
        </w:rPr>
        <w:t xml:space="preserve"> материалов, оборудования и инвентаря </w:t>
      </w:r>
      <w:r w:rsidRPr="00D95C5E">
        <w:rPr>
          <w:i/>
          <w:iCs/>
          <w:color w:val="111111"/>
          <w:sz w:val="28"/>
          <w:szCs w:val="28"/>
          <w:bdr w:val="none" w:sz="0" w:space="0" w:color="auto" w:frame="1"/>
        </w:rPr>
        <w:t>(в здании и на участке)</w:t>
      </w:r>
      <w:r w:rsidRPr="00D95C5E">
        <w:rPr>
          <w:color w:val="111111"/>
          <w:sz w:val="28"/>
          <w:szCs w:val="28"/>
        </w:rPr>
        <w:t> должны </w:t>
      </w:r>
      <w:r w:rsidRPr="00D95C5E">
        <w:rPr>
          <w:color w:val="111111"/>
          <w:sz w:val="28"/>
          <w:szCs w:val="28"/>
          <w:u w:val="single"/>
          <w:bdr w:val="none" w:sz="0" w:space="0" w:color="auto" w:frame="1"/>
        </w:rPr>
        <w:t>обеспечить</w:t>
      </w:r>
      <w:r w:rsidRPr="00D95C5E">
        <w:rPr>
          <w:color w:val="111111"/>
          <w:sz w:val="28"/>
          <w:szCs w:val="28"/>
        </w:rPr>
        <w:t>:</w:t>
      </w:r>
    </w:p>
    <w:p w:rsidR="009366BB" w:rsidRPr="00D95C5E" w:rsidRDefault="009366BB" w:rsidP="009366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познавательную, исследовательскую, игровую и творческую активность всех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D95C5E">
        <w:rPr>
          <w:color w:val="111111"/>
          <w:sz w:val="28"/>
          <w:szCs w:val="28"/>
        </w:rPr>
        <w:t>, экспериментирование с доступными для детей материалами </w:t>
      </w:r>
      <w:r w:rsidRPr="00D95C5E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с песком и водой)</w:t>
      </w:r>
      <w:r w:rsidRPr="00D95C5E">
        <w:rPr>
          <w:color w:val="111111"/>
          <w:sz w:val="28"/>
          <w:szCs w:val="28"/>
        </w:rPr>
        <w:t>;</w:t>
      </w:r>
    </w:p>
    <w:p w:rsidR="009366BB" w:rsidRPr="00D95C5E" w:rsidRDefault="009366BB" w:rsidP="009366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развитие</w:t>
      </w:r>
      <w:r w:rsidRPr="00D95C5E">
        <w:rPr>
          <w:color w:val="111111"/>
          <w:sz w:val="28"/>
          <w:szCs w:val="28"/>
        </w:rPr>
        <w:t> крупной и мелкой моторики, участие в подвижных играх и соревнованиях;</w:t>
      </w:r>
    </w:p>
    <w:p w:rsidR="009366BB" w:rsidRPr="00D95C5E" w:rsidRDefault="009366BB" w:rsidP="009366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эмоциональное благополучие детей при взаимодействии с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предметно</w:t>
      </w:r>
      <w:r w:rsidRPr="00D95C5E">
        <w:rPr>
          <w:color w:val="111111"/>
          <w:sz w:val="28"/>
          <w:szCs w:val="28"/>
        </w:rPr>
        <w:t>-пространственным окружением;</w:t>
      </w:r>
    </w:p>
    <w:p w:rsidR="009366BB" w:rsidRPr="00D95C5E" w:rsidRDefault="009366BB" w:rsidP="009366B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возможность для самовыражения детей.</w:t>
      </w:r>
    </w:p>
    <w:p w:rsidR="009366BB" w:rsidRPr="00D95C5E" w:rsidRDefault="009366BB" w:rsidP="009366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95C5E">
        <w:rPr>
          <w:b/>
          <w:color w:val="111111"/>
          <w:sz w:val="28"/>
          <w:szCs w:val="28"/>
        </w:rPr>
        <w:t>Полифункциональность</w:t>
      </w:r>
      <w:proofErr w:type="spellEnd"/>
      <w:r w:rsidRPr="00D95C5E">
        <w:rPr>
          <w:b/>
          <w:color w:val="111111"/>
          <w:sz w:val="28"/>
          <w:szCs w:val="28"/>
        </w:rPr>
        <w:t xml:space="preserve"> материалов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предполагает</w:t>
      </w:r>
      <w:r w:rsidRPr="00D95C5E">
        <w:rPr>
          <w:color w:val="111111"/>
          <w:sz w:val="28"/>
          <w:szCs w:val="28"/>
        </w:rPr>
        <w:t>:</w:t>
      </w:r>
    </w:p>
    <w:p w:rsidR="009366BB" w:rsidRPr="00D95C5E" w:rsidRDefault="009366BB" w:rsidP="009366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разнообразное использование различных составляющих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предметной среды</w:t>
      </w:r>
      <w:r w:rsidRPr="00D95C5E">
        <w:rPr>
          <w:color w:val="111111"/>
          <w:sz w:val="28"/>
          <w:szCs w:val="28"/>
        </w:rPr>
        <w:t>, например, детской мебели, матов, мягких модулей, ширм и т. д.</w:t>
      </w:r>
      <w:proofErr w:type="gramStart"/>
      <w:r w:rsidRPr="00D95C5E">
        <w:rPr>
          <w:color w:val="111111"/>
          <w:sz w:val="28"/>
          <w:szCs w:val="28"/>
        </w:rPr>
        <w:t xml:space="preserve"> ;</w:t>
      </w:r>
      <w:proofErr w:type="gramEnd"/>
    </w:p>
    <w:p w:rsidR="009366BB" w:rsidRPr="00D95C5E" w:rsidRDefault="00D95C5E" w:rsidP="009366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• наличие в г</w:t>
      </w:r>
      <w:r w:rsidR="009366BB" w:rsidRPr="00D95C5E">
        <w:rPr>
          <w:color w:val="111111"/>
          <w:sz w:val="28"/>
          <w:szCs w:val="28"/>
        </w:rPr>
        <w:t>руппе полифункциональных </w:t>
      </w:r>
      <w:r w:rsidR="009366BB" w:rsidRPr="00D95C5E">
        <w:rPr>
          <w:rStyle w:val="a3"/>
          <w:color w:val="111111"/>
          <w:sz w:val="28"/>
          <w:szCs w:val="28"/>
          <w:bdr w:val="none" w:sz="0" w:space="0" w:color="auto" w:frame="1"/>
        </w:rPr>
        <w:t>предметов</w:t>
      </w:r>
      <w:r w:rsidR="009366BB" w:rsidRPr="00D95C5E">
        <w:rPr>
          <w:color w:val="111111"/>
          <w:sz w:val="28"/>
          <w:szCs w:val="28"/>
        </w:rPr>
        <w:t>, которые не обладают жёстко закреплённым способом употребления, в том числе природных материалов, пригодных для использования в разных видах детской деятельности (в том числе в качестве </w:t>
      </w:r>
      <w:r w:rsidR="009366BB" w:rsidRPr="00D95C5E">
        <w:rPr>
          <w:rStyle w:val="a3"/>
          <w:color w:val="111111"/>
          <w:sz w:val="28"/>
          <w:szCs w:val="28"/>
          <w:bdr w:val="none" w:sz="0" w:space="0" w:color="auto" w:frame="1"/>
        </w:rPr>
        <w:t>предметов</w:t>
      </w:r>
      <w:r w:rsidR="009366BB" w:rsidRPr="00D95C5E">
        <w:rPr>
          <w:color w:val="111111"/>
          <w:sz w:val="28"/>
          <w:szCs w:val="28"/>
        </w:rPr>
        <w:t>-заместителей в детской игре).</w:t>
      </w:r>
    </w:p>
    <w:p w:rsidR="009366BB" w:rsidRPr="00D95C5E" w:rsidRDefault="009366BB" w:rsidP="009366B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95C5E">
        <w:rPr>
          <w:b/>
          <w:color w:val="111111"/>
          <w:sz w:val="28"/>
          <w:szCs w:val="28"/>
        </w:rPr>
        <w:t>Вариативность</w:t>
      </w:r>
      <w:r w:rsidRPr="00D95C5E">
        <w:rPr>
          <w:color w:val="111111"/>
          <w:sz w:val="28"/>
          <w:szCs w:val="28"/>
        </w:rPr>
        <w:t>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среды предполагает</w:t>
      </w:r>
      <w:r w:rsidRPr="00D95C5E">
        <w:rPr>
          <w:color w:val="111111"/>
          <w:sz w:val="28"/>
          <w:szCs w:val="28"/>
        </w:rPr>
        <w:t>:</w:t>
      </w:r>
    </w:p>
    <w:p w:rsidR="009366BB" w:rsidRPr="00D95C5E" w:rsidRDefault="00D95C5E" w:rsidP="009366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наличие в г</w:t>
      </w:r>
      <w:r w:rsidR="009366BB" w:rsidRPr="00D95C5E">
        <w:rPr>
          <w:color w:val="111111"/>
          <w:sz w:val="28"/>
          <w:szCs w:val="28"/>
        </w:rPr>
        <w:t>руппе пространств, которые </w:t>
      </w:r>
      <w:r w:rsidR="009366BB" w:rsidRPr="00D95C5E">
        <w:rPr>
          <w:rStyle w:val="a3"/>
          <w:color w:val="111111"/>
          <w:sz w:val="28"/>
          <w:szCs w:val="28"/>
          <w:bdr w:val="none" w:sz="0" w:space="0" w:color="auto" w:frame="1"/>
        </w:rPr>
        <w:t>предназначены для игры</w:t>
      </w:r>
      <w:r w:rsidR="009366BB" w:rsidRPr="00D95C5E">
        <w:rPr>
          <w:color w:val="111111"/>
          <w:sz w:val="28"/>
          <w:szCs w:val="28"/>
        </w:rPr>
        <w:t>, </w:t>
      </w:r>
      <w:r w:rsidR="009366BB" w:rsidRPr="00D95C5E">
        <w:rPr>
          <w:rStyle w:val="a3"/>
          <w:color w:val="111111"/>
          <w:sz w:val="28"/>
          <w:szCs w:val="28"/>
          <w:bdr w:val="none" w:sz="0" w:space="0" w:color="auto" w:frame="1"/>
        </w:rPr>
        <w:t>конструирования</w:t>
      </w:r>
      <w:r w:rsidR="009366BB" w:rsidRPr="00D95C5E">
        <w:rPr>
          <w:color w:val="111111"/>
          <w:sz w:val="28"/>
          <w:szCs w:val="28"/>
        </w:rPr>
        <w:t>, уединения и пр., а также разнообразных материалов, игр, игрушек и оборудования, которые обеспечат свободный выбор детей;</w:t>
      </w:r>
    </w:p>
    <w:p w:rsidR="009366BB" w:rsidRPr="00D95C5E" w:rsidRDefault="009366BB" w:rsidP="009366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периодическую смену игрового материала, появление новых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предметов</w:t>
      </w:r>
      <w:r w:rsidRPr="00D95C5E">
        <w:rPr>
          <w:color w:val="111111"/>
          <w:sz w:val="28"/>
          <w:szCs w:val="28"/>
        </w:rPr>
        <w:t>, стимулирующих игровую, двигательную, познавательную и исследовательскую активность детей.</w:t>
      </w:r>
    </w:p>
    <w:p w:rsidR="009366BB" w:rsidRPr="00D95C5E" w:rsidRDefault="009366BB" w:rsidP="009366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95C5E">
        <w:rPr>
          <w:color w:val="111111"/>
          <w:sz w:val="28"/>
          <w:szCs w:val="28"/>
        </w:rPr>
        <w:t>Трансформируемость</w:t>
      </w:r>
      <w:proofErr w:type="spellEnd"/>
      <w:r w:rsidRPr="00D95C5E">
        <w:rPr>
          <w:color w:val="111111"/>
          <w:sz w:val="28"/>
          <w:szCs w:val="28"/>
        </w:rPr>
        <w:t xml:space="preserve"> пространства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предполагает</w:t>
      </w:r>
      <w:r w:rsidRPr="00D95C5E">
        <w:rPr>
          <w:color w:val="111111"/>
          <w:sz w:val="28"/>
          <w:szCs w:val="28"/>
        </w:rPr>
        <w:t>, что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среда</w:t>
      </w:r>
      <w:r w:rsidRPr="00D95C5E">
        <w:rPr>
          <w:color w:val="111111"/>
          <w:sz w:val="28"/>
          <w:szCs w:val="28"/>
        </w:rPr>
        <w:t> будет изменяться в зависимости от образовательной ситуации, в том числе от меняющихся возможностей и интересов детей.</w:t>
      </w:r>
    </w:p>
    <w:p w:rsidR="009366BB" w:rsidRPr="00D95C5E" w:rsidRDefault="009366BB" w:rsidP="009366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b/>
          <w:color w:val="111111"/>
          <w:sz w:val="28"/>
          <w:szCs w:val="28"/>
        </w:rPr>
        <w:t>Безопасность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среды предполагает</w:t>
      </w:r>
      <w:r w:rsidRPr="00D95C5E">
        <w:rPr>
          <w:color w:val="111111"/>
          <w:sz w:val="28"/>
          <w:szCs w:val="28"/>
        </w:rPr>
        <w:t> соответствие всех её элементов требованиям по обеспечению надёжности и безопасности их использования.</w:t>
      </w:r>
    </w:p>
    <w:p w:rsidR="009366BB" w:rsidRPr="00D95C5E" w:rsidRDefault="009366BB" w:rsidP="009366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b/>
          <w:color w:val="111111"/>
          <w:sz w:val="28"/>
          <w:szCs w:val="28"/>
        </w:rPr>
        <w:t>Доступность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среды предполагает</w:t>
      </w:r>
      <w:r w:rsidRPr="00D95C5E">
        <w:rPr>
          <w:color w:val="111111"/>
          <w:sz w:val="28"/>
          <w:szCs w:val="28"/>
        </w:rPr>
        <w:t>:</w:t>
      </w:r>
    </w:p>
    <w:p w:rsidR="009366BB" w:rsidRPr="00D95C5E" w:rsidRDefault="009366BB" w:rsidP="009366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доступность для </w:t>
      </w:r>
      <w:r w:rsidR="00D95C5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95C5E">
        <w:rPr>
          <w:color w:val="111111"/>
          <w:sz w:val="28"/>
          <w:szCs w:val="28"/>
        </w:rPr>
        <w:t>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9366BB" w:rsidRPr="00D95C5E" w:rsidRDefault="009366BB" w:rsidP="009366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свободный доступ детей, в том числе детей с ограниченными возможностями здоровья, к играм, игрушкам, материалам, пособиям, которые помогают обеспечить все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основные</w:t>
      </w:r>
      <w:r w:rsidRPr="00D95C5E">
        <w:rPr>
          <w:color w:val="111111"/>
          <w:sz w:val="28"/>
          <w:szCs w:val="28"/>
        </w:rPr>
        <w:t> виды детской активности;</w:t>
      </w:r>
    </w:p>
    <w:p w:rsidR="009366BB" w:rsidRPr="00D95C5E" w:rsidRDefault="009366BB" w:rsidP="009366B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5C5E">
        <w:rPr>
          <w:color w:val="111111"/>
          <w:sz w:val="28"/>
          <w:szCs w:val="28"/>
        </w:rPr>
        <w:t>• исправность и сохранность материалов и оборудования.</w:t>
      </w:r>
    </w:p>
    <w:p w:rsidR="009366BB" w:rsidRPr="00D95C5E" w:rsidRDefault="009366BB" w:rsidP="0018232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Предметная среда</w:t>
      </w:r>
      <w:r w:rsidRPr="00D95C5E">
        <w:rPr>
          <w:color w:val="111111"/>
          <w:sz w:val="28"/>
          <w:szCs w:val="28"/>
        </w:rPr>
        <w:t> оказывает на ребёнка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определенное</w:t>
      </w:r>
      <w:r w:rsidRPr="00D95C5E">
        <w:rPr>
          <w:color w:val="111111"/>
          <w:sz w:val="28"/>
          <w:szCs w:val="28"/>
        </w:rPr>
        <w:t> воздействие уже с первых мин</w:t>
      </w:r>
      <w:r w:rsidR="00D95C5E">
        <w:rPr>
          <w:color w:val="111111"/>
          <w:sz w:val="28"/>
          <w:szCs w:val="28"/>
        </w:rPr>
        <w:t>ут пребывания</w:t>
      </w:r>
      <w:proofErr w:type="gramStart"/>
      <w:r w:rsidR="00D95C5E">
        <w:rPr>
          <w:color w:val="111111"/>
          <w:sz w:val="28"/>
          <w:szCs w:val="28"/>
        </w:rPr>
        <w:t xml:space="preserve"> </w:t>
      </w:r>
      <w:r w:rsidRPr="00D95C5E">
        <w:rPr>
          <w:color w:val="111111"/>
          <w:sz w:val="28"/>
          <w:szCs w:val="28"/>
        </w:rPr>
        <w:t>.</w:t>
      </w:r>
      <w:proofErr w:type="gramEnd"/>
      <w:r w:rsidRPr="00D95C5E">
        <w:rPr>
          <w:color w:val="111111"/>
          <w:sz w:val="28"/>
          <w:szCs w:val="28"/>
        </w:rPr>
        <w:t xml:space="preserve"> Важно, чтобы она была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развивающей</w:t>
      </w:r>
      <w:r w:rsidRPr="00D95C5E">
        <w:rPr>
          <w:color w:val="111111"/>
          <w:sz w:val="28"/>
          <w:szCs w:val="28"/>
        </w:rPr>
        <w:t> – это её ведущая функция!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Среда</w:t>
      </w:r>
      <w:r w:rsidRPr="00D95C5E">
        <w:rPr>
          <w:color w:val="111111"/>
          <w:sz w:val="28"/>
          <w:szCs w:val="28"/>
        </w:rPr>
        <w:t> должна позволять ребёнку быть творцом своей деятельности, содержать посильный материал и учитывать зону ближайшего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развития</w:t>
      </w:r>
      <w:r w:rsidRPr="00D95C5E">
        <w:rPr>
          <w:color w:val="111111"/>
          <w:sz w:val="28"/>
          <w:szCs w:val="28"/>
        </w:rPr>
        <w:t>. При правильной организации </w:t>
      </w:r>
      <w:r w:rsidRPr="00D95C5E">
        <w:rPr>
          <w:rStyle w:val="a3"/>
          <w:color w:val="111111"/>
          <w:sz w:val="28"/>
          <w:szCs w:val="28"/>
          <w:bdr w:val="none" w:sz="0" w:space="0" w:color="auto" w:frame="1"/>
        </w:rPr>
        <w:t>предметно- развивающей среды</w:t>
      </w:r>
      <w:r w:rsidRPr="00D95C5E">
        <w:rPr>
          <w:color w:val="111111"/>
          <w:sz w:val="28"/>
          <w:szCs w:val="28"/>
        </w:rPr>
        <w:t xml:space="preserve"> ребёнок чувствует уверенность в себе, стимулирует проявление самостоятельности, творчества. </w:t>
      </w:r>
    </w:p>
    <w:p w:rsidR="009366BB" w:rsidRPr="00D95C5E" w:rsidRDefault="009366BB" w:rsidP="00EA1A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1A17" w:rsidRPr="00EA1A17" w:rsidRDefault="00EA1A17" w:rsidP="00EA1A17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111111"/>
          <w:sz w:val="26"/>
          <w:szCs w:val="26"/>
        </w:rPr>
      </w:pPr>
      <w:bookmarkStart w:id="0" w:name="c10787639"/>
      <w:bookmarkEnd w:id="0"/>
    </w:p>
    <w:p w:rsidR="00EA1A17" w:rsidRPr="00EA1A17" w:rsidRDefault="00EA1A17" w:rsidP="00EA1A17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111111"/>
          <w:sz w:val="26"/>
          <w:szCs w:val="26"/>
        </w:rPr>
      </w:pPr>
      <w:bookmarkStart w:id="1" w:name="c10787799"/>
      <w:bookmarkEnd w:id="1"/>
    </w:p>
    <w:p w:rsidR="00EA1A17" w:rsidRPr="00EA1A17" w:rsidRDefault="00EA1A17" w:rsidP="00EA1A17">
      <w:pPr>
        <w:spacing w:after="150" w:line="240" w:lineRule="auto"/>
        <w:rPr>
          <w:rFonts w:ascii="Arial" w:eastAsia="Times New Roman" w:hAnsi="Arial" w:cs="Arial"/>
          <w:vanish/>
          <w:color w:val="111111"/>
          <w:sz w:val="26"/>
          <w:szCs w:val="26"/>
        </w:rPr>
      </w:pPr>
    </w:p>
    <w:sectPr w:rsidR="00EA1A17" w:rsidRPr="00EA1A17" w:rsidSect="004B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597"/>
    <w:multiLevelType w:val="multilevel"/>
    <w:tmpl w:val="FC4E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859C2"/>
    <w:multiLevelType w:val="multilevel"/>
    <w:tmpl w:val="3F12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E0BE7"/>
    <w:multiLevelType w:val="multilevel"/>
    <w:tmpl w:val="966A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A17"/>
    <w:rsid w:val="00182322"/>
    <w:rsid w:val="001D4E18"/>
    <w:rsid w:val="004B0D7F"/>
    <w:rsid w:val="0059475D"/>
    <w:rsid w:val="007A12E8"/>
    <w:rsid w:val="008F52A2"/>
    <w:rsid w:val="009366BB"/>
    <w:rsid w:val="00AD180E"/>
    <w:rsid w:val="00D95C5E"/>
    <w:rsid w:val="00E052BE"/>
    <w:rsid w:val="00EA1A17"/>
    <w:rsid w:val="00FA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7F"/>
  </w:style>
  <w:style w:type="paragraph" w:styleId="4">
    <w:name w:val="heading 4"/>
    <w:basedOn w:val="a"/>
    <w:link w:val="40"/>
    <w:uiPriority w:val="9"/>
    <w:qFormat/>
    <w:rsid w:val="00EA1A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A17"/>
    <w:rPr>
      <w:b/>
      <w:bCs/>
    </w:rPr>
  </w:style>
  <w:style w:type="paragraph" w:styleId="a4">
    <w:name w:val="Normal (Web)"/>
    <w:basedOn w:val="a"/>
    <w:uiPriority w:val="99"/>
    <w:unhideWhenUsed/>
    <w:rsid w:val="00EA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A1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A1A1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A1A1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A1A17"/>
    <w:rPr>
      <w:color w:val="800080"/>
      <w:u w:val="single"/>
    </w:rPr>
  </w:style>
  <w:style w:type="character" w:customStyle="1" w:styleId="fafiledesc">
    <w:name w:val="fa_file_desc"/>
    <w:basedOn w:val="a0"/>
    <w:rsid w:val="00EA1A17"/>
  </w:style>
  <w:style w:type="character" w:customStyle="1" w:styleId="olink">
    <w:name w:val="olink"/>
    <w:basedOn w:val="a0"/>
    <w:rsid w:val="00EA1A17"/>
  </w:style>
  <w:style w:type="character" w:customStyle="1" w:styleId="cmmdate">
    <w:name w:val="cmm_date"/>
    <w:basedOn w:val="a0"/>
    <w:rsid w:val="00EA1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740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5944">
                      <w:marLeft w:val="0"/>
                      <w:marRight w:val="0"/>
                      <w:marTop w:val="450"/>
                      <w:marBottom w:val="300"/>
                      <w:divBdr>
                        <w:top w:val="dotted" w:sz="6" w:space="0" w:color="A8C2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5131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5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706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74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5270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7978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9167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52817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316376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146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7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3142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67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751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989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718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8263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166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10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1884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1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1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0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2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14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11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2877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6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2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54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722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27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7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89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184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624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497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67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4191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640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4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28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829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01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5082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1852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0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1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2169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4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735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4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7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1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940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86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8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171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75713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139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059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2098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3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28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7054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5773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433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077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9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42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862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68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4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85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25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47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1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4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3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175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22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1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08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496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039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1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51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8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900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90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9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528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440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0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3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83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035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20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3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75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8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6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55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2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44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9620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504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7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13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6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002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03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1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6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02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515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31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6917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9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419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7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14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6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04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9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1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84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37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80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386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28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8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0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020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0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458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6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2498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415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4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0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6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229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698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0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799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914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719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2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815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5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54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50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012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47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3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0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4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3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2946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69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0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8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7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6998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60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1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2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709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345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94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3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5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7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215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29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871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0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1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24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14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2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35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184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9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9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380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3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28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56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541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8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5024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064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022048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1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89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48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7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5770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9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51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5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84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6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4786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44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8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55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723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51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623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097329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2381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20745437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24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35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6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4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77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05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5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508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8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819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149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3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4083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469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2</cp:revision>
  <dcterms:created xsi:type="dcterms:W3CDTF">2022-03-21T13:34:00Z</dcterms:created>
  <dcterms:modified xsi:type="dcterms:W3CDTF">2022-03-21T13:34:00Z</dcterms:modified>
</cp:coreProperties>
</file>