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C3" w:rsidRPr="003F271D" w:rsidRDefault="00E222C3" w:rsidP="00E222C3">
      <w:pPr>
        <w:spacing w:after="200" w:line="276" w:lineRule="auto"/>
        <w:jc w:val="center"/>
        <w:rPr>
          <w:sz w:val="28"/>
          <w:szCs w:val="28"/>
        </w:rPr>
      </w:pPr>
      <w:r w:rsidRPr="003F271D">
        <w:rPr>
          <w:sz w:val="28"/>
          <w:szCs w:val="28"/>
        </w:rPr>
        <w:t xml:space="preserve">Муниципальное бюджетное образовательное учреждение </w:t>
      </w:r>
    </w:p>
    <w:p w:rsidR="00E222C3" w:rsidRPr="003F271D" w:rsidRDefault="00A845E7" w:rsidP="00E222C3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№22 п. Стодолище</w:t>
      </w:r>
    </w:p>
    <w:p w:rsidR="00E222C3" w:rsidRPr="003F271D" w:rsidRDefault="00E222C3" w:rsidP="00E222C3">
      <w:pPr>
        <w:spacing w:after="200" w:line="276" w:lineRule="auto"/>
        <w:jc w:val="center"/>
        <w:rPr>
          <w:sz w:val="28"/>
          <w:szCs w:val="28"/>
        </w:rPr>
      </w:pPr>
    </w:p>
    <w:p w:rsidR="00E222C3" w:rsidRPr="003F271D" w:rsidRDefault="00E222C3" w:rsidP="00E222C3">
      <w:pPr>
        <w:spacing w:after="200" w:line="276" w:lineRule="auto"/>
        <w:jc w:val="center"/>
        <w:rPr>
          <w:sz w:val="28"/>
          <w:szCs w:val="28"/>
        </w:rPr>
      </w:pPr>
    </w:p>
    <w:p w:rsidR="00E222C3" w:rsidRPr="003F271D" w:rsidRDefault="00E222C3" w:rsidP="00E222C3">
      <w:pPr>
        <w:spacing w:after="200" w:line="276" w:lineRule="auto"/>
        <w:jc w:val="center"/>
        <w:rPr>
          <w:sz w:val="28"/>
          <w:szCs w:val="28"/>
        </w:rPr>
      </w:pPr>
    </w:p>
    <w:p w:rsidR="00E222C3" w:rsidRDefault="00E222C3" w:rsidP="00E222C3">
      <w:pPr>
        <w:spacing w:after="200" w:line="276" w:lineRule="auto"/>
        <w:jc w:val="center"/>
        <w:rPr>
          <w:sz w:val="28"/>
          <w:szCs w:val="28"/>
        </w:rPr>
      </w:pPr>
    </w:p>
    <w:p w:rsidR="00E222C3" w:rsidRDefault="00E222C3" w:rsidP="00E222C3">
      <w:pPr>
        <w:spacing w:after="200" w:line="276" w:lineRule="auto"/>
        <w:jc w:val="center"/>
        <w:rPr>
          <w:sz w:val="28"/>
          <w:szCs w:val="28"/>
        </w:rPr>
      </w:pPr>
    </w:p>
    <w:p w:rsidR="00E222C3" w:rsidRPr="003F271D" w:rsidRDefault="00E222C3" w:rsidP="00E222C3">
      <w:pPr>
        <w:spacing w:after="200" w:line="276" w:lineRule="auto"/>
        <w:jc w:val="center"/>
        <w:rPr>
          <w:sz w:val="28"/>
          <w:szCs w:val="28"/>
        </w:rPr>
      </w:pPr>
    </w:p>
    <w:p w:rsidR="00E222C3" w:rsidRPr="003F271D" w:rsidRDefault="00E222C3" w:rsidP="00E222C3">
      <w:pPr>
        <w:spacing w:after="200" w:line="276" w:lineRule="auto"/>
        <w:jc w:val="center"/>
        <w:rPr>
          <w:sz w:val="28"/>
          <w:szCs w:val="28"/>
        </w:rPr>
      </w:pPr>
    </w:p>
    <w:p w:rsidR="00E222C3" w:rsidRPr="00A845E7" w:rsidRDefault="0010041F" w:rsidP="00E222C3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A845E7">
        <w:rPr>
          <w:rStyle w:val="c18"/>
          <w:b/>
          <w:bCs/>
          <w:color w:val="000000"/>
          <w:sz w:val="36"/>
          <w:szCs w:val="36"/>
        </w:rPr>
        <w:t>М</w:t>
      </w:r>
      <w:r w:rsidR="00E222C3" w:rsidRPr="00A845E7">
        <w:rPr>
          <w:rStyle w:val="c18"/>
          <w:b/>
          <w:bCs/>
          <w:color w:val="000000"/>
          <w:sz w:val="36"/>
          <w:szCs w:val="36"/>
        </w:rPr>
        <w:t>ини - игра</w:t>
      </w:r>
    </w:p>
    <w:p w:rsidR="00E222C3" w:rsidRPr="00A845E7" w:rsidRDefault="00E222C3" w:rsidP="00E222C3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36"/>
          <w:szCs w:val="36"/>
        </w:rPr>
      </w:pPr>
      <w:r w:rsidRPr="00A845E7">
        <w:rPr>
          <w:rStyle w:val="c18"/>
          <w:b/>
          <w:bCs/>
          <w:color w:val="000000"/>
          <w:sz w:val="36"/>
          <w:szCs w:val="36"/>
        </w:rPr>
        <w:t>«Речь педагога особенна»</w:t>
      </w:r>
      <w:r w:rsidR="00A845E7" w:rsidRPr="00A845E7">
        <w:rPr>
          <w:rStyle w:val="c18"/>
          <w:b/>
          <w:bCs/>
          <w:color w:val="000000"/>
          <w:sz w:val="36"/>
          <w:szCs w:val="36"/>
        </w:rPr>
        <w:t>.</w:t>
      </w:r>
    </w:p>
    <w:p w:rsidR="00A845E7" w:rsidRPr="00A845E7" w:rsidRDefault="00A845E7" w:rsidP="00E222C3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A845E7">
        <w:rPr>
          <w:rStyle w:val="c18"/>
          <w:b/>
          <w:bCs/>
          <w:color w:val="000000"/>
          <w:sz w:val="36"/>
          <w:szCs w:val="36"/>
        </w:rPr>
        <w:t>Основные требования к речи педагога.</w:t>
      </w:r>
    </w:p>
    <w:p w:rsidR="00E222C3" w:rsidRPr="003F271D" w:rsidRDefault="00E222C3" w:rsidP="00E222C3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222C3" w:rsidRPr="003F271D" w:rsidRDefault="00E222C3" w:rsidP="00E222C3">
      <w:pPr>
        <w:spacing w:after="200" w:line="276" w:lineRule="auto"/>
        <w:rPr>
          <w:b/>
          <w:sz w:val="32"/>
          <w:szCs w:val="32"/>
        </w:rPr>
      </w:pPr>
    </w:p>
    <w:p w:rsidR="00E222C3" w:rsidRPr="003F271D" w:rsidRDefault="00E222C3" w:rsidP="00E222C3">
      <w:pPr>
        <w:spacing w:after="200" w:line="276" w:lineRule="auto"/>
        <w:jc w:val="center"/>
        <w:rPr>
          <w:b/>
          <w:sz w:val="32"/>
          <w:szCs w:val="32"/>
        </w:rPr>
      </w:pPr>
    </w:p>
    <w:p w:rsidR="00E222C3" w:rsidRPr="003F271D" w:rsidRDefault="00E222C3" w:rsidP="00E222C3">
      <w:pPr>
        <w:spacing w:after="200" w:line="276" w:lineRule="auto"/>
        <w:jc w:val="center"/>
        <w:rPr>
          <w:b/>
          <w:sz w:val="32"/>
          <w:szCs w:val="32"/>
        </w:rPr>
      </w:pPr>
    </w:p>
    <w:p w:rsidR="00E222C3" w:rsidRPr="003F271D" w:rsidRDefault="00E222C3" w:rsidP="00E222C3">
      <w:pPr>
        <w:spacing w:after="200" w:line="276" w:lineRule="auto"/>
        <w:jc w:val="center"/>
        <w:rPr>
          <w:b/>
          <w:sz w:val="28"/>
          <w:szCs w:val="28"/>
        </w:rPr>
      </w:pPr>
    </w:p>
    <w:p w:rsidR="00E222C3" w:rsidRPr="003F271D" w:rsidRDefault="00E222C3" w:rsidP="00E222C3">
      <w:pPr>
        <w:spacing w:after="200" w:line="276" w:lineRule="auto"/>
        <w:jc w:val="center"/>
        <w:rPr>
          <w:sz w:val="28"/>
          <w:szCs w:val="28"/>
        </w:rPr>
      </w:pPr>
      <w:r w:rsidRPr="003F271D">
        <w:rPr>
          <w:sz w:val="28"/>
          <w:szCs w:val="28"/>
        </w:rPr>
        <w:t xml:space="preserve">                                                                                   </w:t>
      </w:r>
      <w:r w:rsidR="00A845E7">
        <w:rPr>
          <w:sz w:val="28"/>
          <w:szCs w:val="28"/>
        </w:rPr>
        <w:t xml:space="preserve">Воспитатель: </w:t>
      </w:r>
      <w:proofErr w:type="spellStart"/>
      <w:r w:rsidR="00A845E7">
        <w:rPr>
          <w:sz w:val="28"/>
          <w:szCs w:val="28"/>
        </w:rPr>
        <w:t>Чехалкова</w:t>
      </w:r>
      <w:proofErr w:type="spellEnd"/>
      <w:r w:rsidR="00A845E7">
        <w:rPr>
          <w:sz w:val="28"/>
          <w:szCs w:val="28"/>
        </w:rPr>
        <w:t xml:space="preserve"> Т.В</w:t>
      </w:r>
      <w:r w:rsidRPr="003F271D">
        <w:rPr>
          <w:sz w:val="28"/>
          <w:szCs w:val="28"/>
        </w:rPr>
        <w:t>.</w:t>
      </w:r>
    </w:p>
    <w:p w:rsidR="00E222C3" w:rsidRPr="003F271D" w:rsidRDefault="00E222C3" w:rsidP="00E222C3">
      <w:pPr>
        <w:spacing w:after="200" w:line="276" w:lineRule="auto"/>
        <w:jc w:val="center"/>
        <w:rPr>
          <w:sz w:val="28"/>
          <w:szCs w:val="28"/>
        </w:rPr>
      </w:pPr>
    </w:p>
    <w:p w:rsidR="00E222C3" w:rsidRPr="003F271D" w:rsidRDefault="00E222C3" w:rsidP="00E222C3">
      <w:pPr>
        <w:spacing w:after="200" w:line="276" w:lineRule="auto"/>
        <w:jc w:val="center"/>
        <w:rPr>
          <w:sz w:val="28"/>
          <w:szCs w:val="28"/>
        </w:rPr>
      </w:pPr>
    </w:p>
    <w:p w:rsidR="00E222C3" w:rsidRDefault="00E222C3" w:rsidP="00E222C3">
      <w:pPr>
        <w:spacing w:after="200" w:line="276" w:lineRule="auto"/>
        <w:jc w:val="center"/>
        <w:rPr>
          <w:sz w:val="28"/>
          <w:szCs w:val="28"/>
        </w:rPr>
      </w:pPr>
    </w:p>
    <w:p w:rsidR="00E222C3" w:rsidRDefault="00E222C3" w:rsidP="00E222C3">
      <w:pPr>
        <w:spacing w:after="200" w:line="276" w:lineRule="auto"/>
        <w:jc w:val="center"/>
        <w:rPr>
          <w:sz w:val="28"/>
          <w:szCs w:val="28"/>
        </w:rPr>
      </w:pPr>
    </w:p>
    <w:p w:rsidR="00E222C3" w:rsidRDefault="00E222C3" w:rsidP="00E222C3">
      <w:pPr>
        <w:spacing w:after="200" w:line="276" w:lineRule="auto"/>
        <w:jc w:val="center"/>
        <w:rPr>
          <w:sz w:val="28"/>
          <w:szCs w:val="28"/>
        </w:rPr>
      </w:pPr>
    </w:p>
    <w:p w:rsidR="00E222C3" w:rsidRDefault="00E222C3" w:rsidP="00E222C3">
      <w:pPr>
        <w:spacing w:after="200" w:line="276" w:lineRule="auto"/>
        <w:jc w:val="center"/>
        <w:rPr>
          <w:sz w:val="28"/>
          <w:szCs w:val="28"/>
        </w:rPr>
      </w:pPr>
    </w:p>
    <w:p w:rsidR="00E222C3" w:rsidRDefault="00E222C3" w:rsidP="00E222C3">
      <w:pPr>
        <w:spacing w:after="200" w:line="276" w:lineRule="auto"/>
        <w:jc w:val="center"/>
        <w:rPr>
          <w:sz w:val="28"/>
          <w:szCs w:val="28"/>
        </w:rPr>
      </w:pPr>
    </w:p>
    <w:p w:rsidR="00E222C3" w:rsidRDefault="00E222C3" w:rsidP="00E222C3">
      <w:pPr>
        <w:spacing w:after="200" w:line="276" w:lineRule="auto"/>
        <w:jc w:val="center"/>
        <w:rPr>
          <w:sz w:val="28"/>
          <w:szCs w:val="28"/>
        </w:rPr>
      </w:pPr>
    </w:p>
    <w:p w:rsidR="009277B1" w:rsidRPr="00C91A57" w:rsidRDefault="009277B1" w:rsidP="00E222C3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1A57">
        <w:rPr>
          <w:rStyle w:val="c18"/>
          <w:b/>
          <w:bCs/>
          <w:color w:val="000000"/>
          <w:sz w:val="28"/>
          <w:szCs w:val="28"/>
        </w:rPr>
        <w:lastRenderedPageBreak/>
        <w:t>Консультация - игра</w:t>
      </w:r>
    </w:p>
    <w:p w:rsidR="009277B1" w:rsidRPr="00C91A57" w:rsidRDefault="009277B1" w:rsidP="009277B1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1A57">
        <w:rPr>
          <w:rStyle w:val="c18"/>
          <w:b/>
          <w:bCs/>
          <w:color w:val="000000"/>
          <w:sz w:val="28"/>
          <w:szCs w:val="28"/>
        </w:rPr>
        <w:t>«Речь педагога особенна»</w:t>
      </w:r>
    </w:p>
    <w:p w:rsidR="009277B1" w:rsidRPr="00C91A57" w:rsidRDefault="009277B1" w:rsidP="009277B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1A57">
        <w:rPr>
          <w:rStyle w:val="c8c10"/>
          <w:color w:val="333333"/>
          <w:sz w:val="28"/>
          <w:szCs w:val="28"/>
        </w:rPr>
        <w:t>Русский язык - один из самых богатых языков мира. Недаром о нем говорят "</w:t>
      </w:r>
      <w:proofErr w:type="gramStart"/>
      <w:r w:rsidRPr="00C91A57">
        <w:rPr>
          <w:rStyle w:val="c8c10"/>
          <w:color w:val="333333"/>
          <w:sz w:val="28"/>
          <w:szCs w:val="28"/>
        </w:rPr>
        <w:t>великий</w:t>
      </w:r>
      <w:proofErr w:type="gramEnd"/>
      <w:r w:rsidRPr="00C91A57">
        <w:rPr>
          <w:rStyle w:val="c8c10"/>
          <w:color w:val="333333"/>
          <w:sz w:val="28"/>
          <w:szCs w:val="28"/>
        </w:rPr>
        <w:t>, могучий"! Из энциклопедических источников известно, что активный словарь В. Шекспира насчитывает 16 тыс. слов, А.С. Пушкина - 21 тыс., Н.В. Гоголя - 10 тыс. Активный словарь нашего современника включает в среднем 7-13 тысяч слов. На сегодняшний день  остро встает вопрос о культуре речи. И это не случайно. Русский язык за последние два десятилетия перетерпел множество не самых лучших изменений. Актуальная для наших дней проблема -</w:t>
      </w:r>
      <w:r w:rsidRPr="00C91A57">
        <w:rPr>
          <w:rStyle w:val="c3c10"/>
          <w:b/>
          <w:bCs/>
          <w:color w:val="333333"/>
          <w:sz w:val="28"/>
          <w:szCs w:val="28"/>
        </w:rPr>
        <w:t> </w:t>
      </w:r>
      <w:r w:rsidRPr="00C91A57">
        <w:rPr>
          <w:rStyle w:val="c3c10c21"/>
          <w:b/>
          <w:bCs/>
          <w:i/>
          <w:iCs/>
          <w:color w:val="333333"/>
          <w:sz w:val="28"/>
          <w:szCs w:val="28"/>
        </w:rPr>
        <w:t>низкий уровень общей речевой культуры, бедность словаря, неумение выразить мысль</w:t>
      </w:r>
      <w:r w:rsidRPr="00C91A57">
        <w:rPr>
          <w:rStyle w:val="c3c10"/>
          <w:b/>
          <w:bCs/>
          <w:color w:val="333333"/>
          <w:sz w:val="28"/>
          <w:szCs w:val="28"/>
        </w:rPr>
        <w:t>.</w:t>
      </w:r>
    </w:p>
    <w:p w:rsidR="009277B1" w:rsidRPr="00C91A57" w:rsidRDefault="009277B1" w:rsidP="009277B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>В настоящее время известна поговорка "Слово - визитная карточка человека". От того, насколько грамотно человек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возраста.</w:t>
      </w:r>
    </w:p>
    <w:p w:rsidR="009277B1" w:rsidRPr="00C91A57" w:rsidRDefault="009277B1" w:rsidP="009277B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>Дети каждой возрастной группы свой тип общения  со своим воспитателем в различных видах деятельности: хозяйственно-бытовой и трудовой, учебной. Воспитатель организует игры с детьми, говорит с ними на всех занятиях, знакомит детей с речью авторов художественных произведений во время чтения и т.д. Следовательно, развивающий потенциал речевой среды целиком зависит от качества речи воспитателя.      Для воспитателя детского сада владение образцовой речью - это показатель его профессиональной подготовленности. Он обязан развить в себе совершенное владение теми речевыми навыками, которые потом передаст детям. Поэтому забота о совершенствовании коммуникативно-речевых умениях воспитателя имеет важнейшее значение в педагогическом процессе дошкольного учреждения.</w:t>
      </w:r>
    </w:p>
    <w:p w:rsidR="009277B1" w:rsidRPr="00C91A57" w:rsidRDefault="009277B1" w:rsidP="009277B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1A57">
        <w:rPr>
          <w:rStyle w:val="c1"/>
          <w:color w:val="000000"/>
          <w:sz w:val="28"/>
          <w:szCs w:val="28"/>
        </w:rPr>
        <w:t> </w:t>
      </w:r>
      <w:r w:rsidRPr="00C91A57">
        <w:rPr>
          <w:rStyle w:val="c8"/>
          <w:color w:val="000000"/>
          <w:sz w:val="28"/>
          <w:szCs w:val="28"/>
        </w:rPr>
        <w:t>Дети учатся говорить благодаря слуху и способности к подражанию. Дошкольники говорят то, что слышат, так как внутренние механизмы речи образуются у ребенка только под влиянием систематически организованной речи взрослых.</w:t>
      </w:r>
    </w:p>
    <w:p w:rsidR="009277B1" w:rsidRPr="00C91A57" w:rsidRDefault="009277B1" w:rsidP="009277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 xml:space="preserve">Дошкольный возраст является </w:t>
      </w:r>
      <w:proofErr w:type="spellStart"/>
      <w:r w:rsidRPr="00C91A57">
        <w:rPr>
          <w:rStyle w:val="c8"/>
          <w:color w:val="000000"/>
          <w:sz w:val="28"/>
          <w:szCs w:val="28"/>
        </w:rPr>
        <w:t>сензитивным</w:t>
      </w:r>
      <w:proofErr w:type="spellEnd"/>
      <w:r w:rsidRPr="00C91A57">
        <w:rPr>
          <w:rStyle w:val="c8"/>
          <w:color w:val="000000"/>
          <w:sz w:val="28"/>
          <w:szCs w:val="28"/>
        </w:rPr>
        <w:t xml:space="preserve"> периодом речевого развития ребенка, поэтому одно из ведущих направлений деятельности воспитателя детского сада - формирование устной речи и навыков речевого общения, опирающееся на владение родным литературным языком.</w:t>
      </w:r>
    </w:p>
    <w:p w:rsidR="009277B1" w:rsidRPr="00C91A57" w:rsidRDefault="009277B1" w:rsidP="009277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 xml:space="preserve">Одним из основных механизмов овладения детьми родным языком является подражание. М.М. Алексеева отмечает, что, подражая взрослым, ребенок перенимает "не только все тонкости произношения, словоупотребления, построения фраз, но также и те несовершенства и ошибки, которые встречаются в их речи". </w:t>
      </w:r>
    </w:p>
    <w:p w:rsidR="009277B1" w:rsidRPr="00C91A57" w:rsidRDefault="009277B1" w:rsidP="009277B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>Велика и эстетическая ценность грамотной речи, так как это своеобразное зеркало, которое наиболее ярко отражает степень общего интеллектуального развития человека. Кому из нас не режут слух слова «документ», «</w:t>
      </w:r>
      <w:proofErr w:type="spellStart"/>
      <w:r w:rsidRPr="00C91A57">
        <w:rPr>
          <w:rStyle w:val="c8"/>
          <w:color w:val="000000"/>
          <w:sz w:val="28"/>
          <w:szCs w:val="28"/>
        </w:rPr>
        <w:t>проздравить</w:t>
      </w:r>
      <w:proofErr w:type="spellEnd"/>
      <w:r w:rsidRPr="00C91A57">
        <w:rPr>
          <w:rStyle w:val="c8"/>
          <w:color w:val="000000"/>
          <w:sz w:val="28"/>
          <w:szCs w:val="28"/>
        </w:rPr>
        <w:t>», «</w:t>
      </w:r>
      <w:proofErr w:type="spellStart"/>
      <w:r w:rsidRPr="00C91A57">
        <w:rPr>
          <w:rStyle w:val="c8"/>
          <w:color w:val="000000"/>
          <w:sz w:val="28"/>
          <w:szCs w:val="28"/>
        </w:rPr>
        <w:t>кажный</w:t>
      </w:r>
      <w:proofErr w:type="spellEnd"/>
      <w:r w:rsidRPr="00C91A57">
        <w:rPr>
          <w:rStyle w:val="c8"/>
          <w:color w:val="000000"/>
          <w:sz w:val="28"/>
          <w:szCs w:val="28"/>
        </w:rPr>
        <w:t>», «</w:t>
      </w:r>
      <w:proofErr w:type="spellStart"/>
      <w:r w:rsidRPr="00C91A57">
        <w:rPr>
          <w:rStyle w:val="c8"/>
          <w:color w:val="000000"/>
          <w:sz w:val="28"/>
          <w:szCs w:val="28"/>
        </w:rPr>
        <w:t>канпот</w:t>
      </w:r>
      <w:proofErr w:type="spellEnd"/>
      <w:r w:rsidRPr="00C91A57">
        <w:rPr>
          <w:rStyle w:val="c8"/>
          <w:color w:val="000000"/>
          <w:sz w:val="28"/>
          <w:szCs w:val="28"/>
        </w:rPr>
        <w:t>», «</w:t>
      </w:r>
      <w:proofErr w:type="spellStart"/>
      <w:r w:rsidRPr="00C91A57">
        <w:rPr>
          <w:rStyle w:val="c8"/>
          <w:color w:val="000000"/>
          <w:sz w:val="28"/>
          <w:szCs w:val="28"/>
        </w:rPr>
        <w:t>колидор</w:t>
      </w:r>
      <w:proofErr w:type="spellEnd"/>
      <w:r w:rsidRPr="00C91A57">
        <w:rPr>
          <w:rStyle w:val="c8"/>
          <w:color w:val="000000"/>
          <w:sz w:val="28"/>
          <w:szCs w:val="28"/>
        </w:rPr>
        <w:t xml:space="preserve">», — </w:t>
      </w:r>
      <w:proofErr w:type="spellStart"/>
      <w:r w:rsidRPr="00C91A57">
        <w:rPr>
          <w:rStyle w:val="c8"/>
          <w:color w:val="000000"/>
          <w:sz w:val="28"/>
          <w:szCs w:val="28"/>
        </w:rPr>
        <w:lastRenderedPageBreak/>
        <w:t>всречающиеся</w:t>
      </w:r>
      <w:proofErr w:type="spellEnd"/>
      <w:r w:rsidRPr="00C91A57">
        <w:rPr>
          <w:rStyle w:val="c8"/>
          <w:color w:val="000000"/>
          <w:sz w:val="28"/>
          <w:szCs w:val="28"/>
        </w:rPr>
        <w:t xml:space="preserve"> как в речи детей, так и в речи взрослых. Это так называемый просторечный стиль с предупреждением и устранением особенностей </w:t>
      </w:r>
      <w:proofErr w:type="gramStart"/>
      <w:r w:rsidRPr="00C91A57">
        <w:rPr>
          <w:rStyle w:val="c8"/>
          <w:color w:val="000000"/>
          <w:sz w:val="28"/>
          <w:szCs w:val="28"/>
        </w:rPr>
        <w:t>которого</w:t>
      </w:r>
      <w:proofErr w:type="gramEnd"/>
      <w:r w:rsidRPr="00C91A57">
        <w:rPr>
          <w:rStyle w:val="c8"/>
          <w:color w:val="000000"/>
          <w:sz w:val="28"/>
          <w:szCs w:val="28"/>
        </w:rPr>
        <w:t xml:space="preserve"> мы и должны работать Разговорный стиль связан с обычными речевыми ситуациями</w:t>
      </w:r>
      <w:r w:rsidR="008F0375">
        <w:rPr>
          <w:rStyle w:val="c8"/>
          <w:color w:val="000000"/>
          <w:sz w:val="28"/>
          <w:szCs w:val="28"/>
        </w:rPr>
        <w:t>.</w:t>
      </w:r>
    </w:p>
    <w:p w:rsidR="009277B1" w:rsidRPr="00C91A57" w:rsidRDefault="009277B1" w:rsidP="009277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>Разговорный стиль нередко наблюдается и в речи родителей, воспитателей:</w:t>
      </w:r>
    </w:p>
    <w:p w:rsidR="009277B1" w:rsidRPr="00C91A57" w:rsidRDefault="009277B1" w:rsidP="009277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>«</w:t>
      </w:r>
      <w:proofErr w:type="spellStart"/>
      <w:r w:rsidRPr="00C91A57">
        <w:rPr>
          <w:rStyle w:val="c8"/>
          <w:color w:val="000000"/>
          <w:sz w:val="28"/>
          <w:szCs w:val="28"/>
        </w:rPr>
        <w:t>Скоко</w:t>
      </w:r>
      <w:proofErr w:type="spellEnd"/>
      <w:r w:rsidRPr="00C91A57">
        <w:rPr>
          <w:rStyle w:val="c8"/>
          <w:color w:val="000000"/>
          <w:sz w:val="28"/>
          <w:szCs w:val="28"/>
        </w:rPr>
        <w:t xml:space="preserve"> повторять одно и то же»</w:t>
      </w:r>
    </w:p>
    <w:p w:rsidR="009277B1" w:rsidRPr="00C91A57" w:rsidRDefault="009277B1" w:rsidP="009277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>«</w:t>
      </w:r>
      <w:proofErr w:type="spellStart"/>
      <w:r w:rsidRPr="00C91A57">
        <w:rPr>
          <w:rStyle w:val="c8"/>
          <w:color w:val="000000"/>
          <w:sz w:val="28"/>
          <w:szCs w:val="28"/>
        </w:rPr>
        <w:t>Седня</w:t>
      </w:r>
      <w:proofErr w:type="spellEnd"/>
      <w:r w:rsidRPr="00C91A57">
        <w:rPr>
          <w:rStyle w:val="c8"/>
          <w:color w:val="000000"/>
          <w:sz w:val="28"/>
          <w:szCs w:val="28"/>
        </w:rPr>
        <w:t xml:space="preserve"> вы хорошо работали»</w:t>
      </w:r>
    </w:p>
    <w:p w:rsidR="009277B1" w:rsidRPr="00C91A57" w:rsidRDefault="009277B1" w:rsidP="009277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> «</w:t>
      </w:r>
      <w:proofErr w:type="spellStart"/>
      <w:r w:rsidRPr="00C91A57">
        <w:rPr>
          <w:rStyle w:val="c8"/>
          <w:color w:val="000000"/>
          <w:sz w:val="28"/>
          <w:szCs w:val="28"/>
        </w:rPr>
        <w:t>Ничо</w:t>
      </w:r>
      <w:proofErr w:type="spellEnd"/>
      <w:r w:rsidRPr="00C91A57">
        <w:rPr>
          <w:rStyle w:val="c8"/>
          <w:color w:val="000000"/>
          <w:sz w:val="28"/>
          <w:szCs w:val="28"/>
        </w:rPr>
        <w:t xml:space="preserve"> не надо трогать»</w:t>
      </w:r>
    </w:p>
    <w:p w:rsidR="009277B1" w:rsidRPr="00C91A57" w:rsidRDefault="009277B1" w:rsidP="009277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>«</w:t>
      </w:r>
      <w:proofErr w:type="spellStart"/>
      <w:r w:rsidRPr="00C91A57">
        <w:rPr>
          <w:rStyle w:val="c8"/>
          <w:color w:val="000000"/>
          <w:sz w:val="28"/>
          <w:szCs w:val="28"/>
        </w:rPr>
        <w:t>Щас</w:t>
      </w:r>
      <w:proofErr w:type="spellEnd"/>
      <w:r w:rsidRPr="00C91A57">
        <w:rPr>
          <w:rStyle w:val="c8"/>
          <w:color w:val="000000"/>
          <w:sz w:val="28"/>
          <w:szCs w:val="28"/>
        </w:rPr>
        <w:t xml:space="preserve"> будете заниматься»</w:t>
      </w:r>
    </w:p>
    <w:p w:rsidR="009277B1" w:rsidRPr="00C91A57" w:rsidRDefault="009277B1" w:rsidP="009277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>«</w:t>
      </w:r>
      <w:proofErr w:type="spellStart"/>
      <w:r w:rsidRPr="00C91A57">
        <w:rPr>
          <w:rStyle w:val="c8"/>
          <w:color w:val="000000"/>
          <w:sz w:val="28"/>
          <w:szCs w:val="28"/>
        </w:rPr>
        <w:t>Ляжь</w:t>
      </w:r>
      <w:proofErr w:type="spellEnd"/>
      <w:r w:rsidRPr="00C91A57">
        <w:rPr>
          <w:rStyle w:val="c8"/>
          <w:color w:val="000000"/>
          <w:sz w:val="28"/>
          <w:szCs w:val="28"/>
        </w:rPr>
        <w:t xml:space="preserve"> на правый бок»</w:t>
      </w:r>
    </w:p>
    <w:p w:rsidR="009277B1" w:rsidRPr="00C91A57" w:rsidRDefault="009277B1" w:rsidP="009277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 xml:space="preserve">«Не раздевай </w:t>
      </w:r>
      <w:proofErr w:type="spellStart"/>
      <w:r w:rsidRPr="00C91A57">
        <w:rPr>
          <w:rStyle w:val="c8"/>
          <w:color w:val="000000"/>
          <w:sz w:val="28"/>
          <w:szCs w:val="28"/>
        </w:rPr>
        <w:t>пальта</w:t>
      </w:r>
      <w:proofErr w:type="spellEnd"/>
      <w:r w:rsidRPr="00C91A57">
        <w:rPr>
          <w:rStyle w:val="c8"/>
          <w:color w:val="000000"/>
          <w:sz w:val="28"/>
          <w:szCs w:val="28"/>
        </w:rPr>
        <w:t>»</w:t>
      </w:r>
    </w:p>
    <w:p w:rsidR="009277B1" w:rsidRPr="00C91A57" w:rsidRDefault="009277B1" w:rsidP="009277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 xml:space="preserve">«Вот </w:t>
      </w:r>
      <w:proofErr w:type="spellStart"/>
      <w:r w:rsidRPr="00C91A57">
        <w:rPr>
          <w:rStyle w:val="c8"/>
          <w:color w:val="000000"/>
          <w:sz w:val="28"/>
          <w:szCs w:val="28"/>
        </w:rPr>
        <w:t>здеся</w:t>
      </w:r>
      <w:proofErr w:type="spellEnd"/>
      <w:r w:rsidRPr="00C91A57">
        <w:rPr>
          <w:rStyle w:val="c8"/>
          <w:color w:val="000000"/>
          <w:sz w:val="28"/>
          <w:szCs w:val="28"/>
        </w:rPr>
        <w:t xml:space="preserve"> у меня картинки»</w:t>
      </w:r>
    </w:p>
    <w:p w:rsidR="009277B1" w:rsidRPr="00C91A57" w:rsidRDefault="009277B1" w:rsidP="009277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>«</w:t>
      </w:r>
      <w:proofErr w:type="spellStart"/>
      <w:r w:rsidRPr="00C91A57">
        <w:rPr>
          <w:rStyle w:val="c8"/>
          <w:color w:val="000000"/>
          <w:sz w:val="28"/>
          <w:szCs w:val="28"/>
        </w:rPr>
        <w:t>Отседова</w:t>
      </w:r>
      <w:proofErr w:type="spellEnd"/>
      <w:r w:rsidRPr="00C91A57">
        <w:rPr>
          <w:rStyle w:val="c8"/>
          <w:color w:val="000000"/>
          <w:sz w:val="28"/>
          <w:szCs w:val="28"/>
        </w:rPr>
        <w:t xml:space="preserve"> можно сделать вывод»</w:t>
      </w:r>
    </w:p>
    <w:p w:rsidR="009277B1" w:rsidRPr="00C91A57" w:rsidRDefault="009277B1" w:rsidP="009277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>«Ложи сюда одежду».</w:t>
      </w:r>
    </w:p>
    <w:p w:rsidR="009277B1" w:rsidRPr="00C91A57" w:rsidRDefault="009277B1" w:rsidP="009277B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>Каждый взрослый и его речевое поведение – образец для подражания. Не забывайте, рядом с нами дети, следите за своей речью и помогайте ребенку овладеть культурой родного языка. Нельзя допустить, чтобы дети слышали от нас с вами, а потом и сами говорили «</w:t>
      </w:r>
      <w:proofErr w:type="gramStart"/>
      <w:r w:rsidRPr="00C91A57">
        <w:rPr>
          <w:rStyle w:val="c8"/>
          <w:color w:val="000000"/>
          <w:sz w:val="28"/>
          <w:szCs w:val="28"/>
        </w:rPr>
        <w:t>мое</w:t>
      </w:r>
      <w:proofErr w:type="gramEnd"/>
      <w:r w:rsidRPr="00C91A57">
        <w:rPr>
          <w:rStyle w:val="c8"/>
          <w:color w:val="000000"/>
          <w:sz w:val="28"/>
          <w:szCs w:val="28"/>
        </w:rPr>
        <w:t xml:space="preserve"> </w:t>
      </w:r>
      <w:proofErr w:type="spellStart"/>
      <w:r w:rsidRPr="00C91A57">
        <w:rPr>
          <w:rStyle w:val="c8"/>
          <w:color w:val="000000"/>
          <w:sz w:val="28"/>
          <w:szCs w:val="28"/>
        </w:rPr>
        <w:t>фамилие</w:t>
      </w:r>
      <w:proofErr w:type="spellEnd"/>
      <w:r w:rsidRPr="00C91A57">
        <w:rPr>
          <w:rStyle w:val="c8"/>
          <w:color w:val="000000"/>
          <w:sz w:val="28"/>
          <w:szCs w:val="28"/>
        </w:rPr>
        <w:t>, десять курей, я раздел сапоги, вперед меня». Взрослые, пользующиеся разговорным стилем, не осознают своей фонетической небрежности. Между тем они должны заботиться о правильной речевой среде, из которой ребенок впитывает образцы произношения,</w:t>
      </w:r>
    </w:p>
    <w:p w:rsidR="009277B1" w:rsidRPr="00C91A57" w:rsidRDefault="009277B1" w:rsidP="009277B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>Особое место в русском языке занимает </w:t>
      </w:r>
      <w:r w:rsidRPr="00C91A57">
        <w:rPr>
          <w:rStyle w:val="c3"/>
          <w:b/>
          <w:bCs/>
          <w:color w:val="000000"/>
          <w:sz w:val="28"/>
          <w:szCs w:val="28"/>
        </w:rPr>
        <w:t>ударение</w:t>
      </w:r>
      <w:r w:rsidRPr="00C91A57">
        <w:rPr>
          <w:rStyle w:val="c8"/>
          <w:color w:val="000000"/>
          <w:sz w:val="28"/>
          <w:szCs w:val="28"/>
        </w:rPr>
        <w:t>. Оно подобно биению сердца. Мы не вспоминаем о нем, пока кто – то не исказит слово неправильной постановкой ударения – оно тотчас же теряет свой ритмический пульс, а порой и смысл</w:t>
      </w:r>
    </w:p>
    <w:p w:rsidR="009277B1" w:rsidRPr="00C91A57" w:rsidRDefault="009277B1" w:rsidP="009277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>Очень часто возникают сомнения в постановке ударения. В этом случае неоценимую помощь оказывает словарь.</w:t>
      </w:r>
    </w:p>
    <w:p w:rsidR="009277B1" w:rsidRPr="00C91A57" w:rsidRDefault="009277B1" w:rsidP="009277B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1A57">
        <w:rPr>
          <w:rStyle w:val="c3"/>
          <w:b/>
          <w:bCs/>
          <w:color w:val="000000"/>
          <w:sz w:val="28"/>
          <w:szCs w:val="28"/>
        </w:rPr>
        <w:t>Игра – тренинг «Ударение»</w:t>
      </w:r>
      <w:r w:rsidRPr="00C91A57">
        <w:rPr>
          <w:rStyle w:val="c8"/>
          <w:color w:val="000000"/>
          <w:sz w:val="28"/>
          <w:szCs w:val="28"/>
        </w:rPr>
        <w:t xml:space="preserve"> — написать слова под диктовку, расставить ударение. </w:t>
      </w:r>
      <w:proofErr w:type="gramStart"/>
      <w:r w:rsidRPr="00C91A57">
        <w:rPr>
          <w:rStyle w:val="c8"/>
          <w:color w:val="000000"/>
          <w:sz w:val="28"/>
          <w:szCs w:val="28"/>
        </w:rPr>
        <w:t>(Каталог, красивее, петля, свекла, сироты, цемент, позвонит, начала, начался, простыня, звонишь, алфавит, аргумент, договор, досуг, звонит, каталог, квартал, начать, петля, процент, танцовщица, ремень, избаловать).</w:t>
      </w:r>
      <w:proofErr w:type="gramEnd"/>
    </w:p>
    <w:p w:rsidR="009277B1" w:rsidRPr="00C91A57" w:rsidRDefault="009277B1" w:rsidP="009277B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1A57">
        <w:rPr>
          <w:rStyle w:val="c3"/>
          <w:b/>
          <w:bCs/>
          <w:color w:val="000000"/>
          <w:sz w:val="28"/>
          <w:szCs w:val="28"/>
        </w:rPr>
        <w:t>Игра – конкурс «Исправь ошибки».</w:t>
      </w:r>
    </w:p>
    <w:p w:rsidR="009277B1" w:rsidRPr="00C91A57" w:rsidRDefault="009277B1" w:rsidP="009277B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 xml:space="preserve">«Дети в садик </w:t>
      </w:r>
      <w:proofErr w:type="spellStart"/>
      <w:r w:rsidRPr="00C91A57">
        <w:rPr>
          <w:rStyle w:val="c8"/>
          <w:color w:val="000000"/>
          <w:sz w:val="28"/>
          <w:szCs w:val="28"/>
        </w:rPr>
        <w:t>бежат</w:t>
      </w:r>
      <w:proofErr w:type="spellEnd"/>
      <w:r w:rsidRPr="00C91A57">
        <w:rPr>
          <w:rStyle w:val="c8"/>
          <w:color w:val="000000"/>
          <w:sz w:val="28"/>
          <w:szCs w:val="28"/>
        </w:rPr>
        <w:t xml:space="preserve">. Ты за ними </w:t>
      </w:r>
      <w:proofErr w:type="spellStart"/>
      <w:r w:rsidRPr="00C91A57">
        <w:rPr>
          <w:rStyle w:val="c8"/>
          <w:color w:val="000000"/>
          <w:sz w:val="28"/>
          <w:szCs w:val="28"/>
        </w:rPr>
        <w:t>бежи</w:t>
      </w:r>
      <w:proofErr w:type="spellEnd"/>
      <w:r w:rsidRPr="00C91A57">
        <w:rPr>
          <w:rStyle w:val="c8"/>
          <w:color w:val="000000"/>
          <w:sz w:val="28"/>
          <w:szCs w:val="28"/>
        </w:rPr>
        <w:t xml:space="preserve">. Из домика </w:t>
      </w:r>
      <w:proofErr w:type="spellStart"/>
      <w:r w:rsidRPr="00C91A57">
        <w:rPr>
          <w:rStyle w:val="c8"/>
          <w:color w:val="000000"/>
          <w:sz w:val="28"/>
          <w:szCs w:val="28"/>
        </w:rPr>
        <w:t>вылазь</w:t>
      </w:r>
      <w:proofErr w:type="spellEnd"/>
      <w:r w:rsidRPr="00C91A57">
        <w:rPr>
          <w:rStyle w:val="c8"/>
          <w:color w:val="000000"/>
          <w:sz w:val="28"/>
          <w:szCs w:val="28"/>
        </w:rPr>
        <w:t xml:space="preserve">. </w:t>
      </w:r>
      <w:proofErr w:type="spellStart"/>
      <w:r w:rsidRPr="00C91A57">
        <w:rPr>
          <w:rStyle w:val="c8"/>
          <w:color w:val="000000"/>
          <w:sz w:val="28"/>
          <w:szCs w:val="28"/>
        </w:rPr>
        <w:t>Ехай</w:t>
      </w:r>
      <w:proofErr w:type="spellEnd"/>
      <w:r w:rsidRPr="00C91A57">
        <w:rPr>
          <w:rStyle w:val="c8"/>
          <w:color w:val="000000"/>
          <w:sz w:val="28"/>
          <w:szCs w:val="28"/>
        </w:rPr>
        <w:t xml:space="preserve"> на </w:t>
      </w:r>
      <w:proofErr w:type="spellStart"/>
      <w:r w:rsidRPr="00C91A57">
        <w:rPr>
          <w:rStyle w:val="c8"/>
          <w:color w:val="000000"/>
          <w:sz w:val="28"/>
          <w:szCs w:val="28"/>
        </w:rPr>
        <w:t>лисопеде</w:t>
      </w:r>
      <w:proofErr w:type="spellEnd"/>
      <w:r w:rsidRPr="00C91A57">
        <w:rPr>
          <w:rStyle w:val="c8"/>
          <w:color w:val="000000"/>
          <w:sz w:val="28"/>
          <w:szCs w:val="28"/>
        </w:rPr>
        <w:t xml:space="preserve">. Видишь, как я </w:t>
      </w:r>
      <w:proofErr w:type="spellStart"/>
      <w:r w:rsidRPr="00C91A57">
        <w:rPr>
          <w:rStyle w:val="c8"/>
          <w:color w:val="000000"/>
          <w:sz w:val="28"/>
          <w:szCs w:val="28"/>
        </w:rPr>
        <w:t>ездию</w:t>
      </w:r>
      <w:proofErr w:type="spellEnd"/>
      <w:r w:rsidRPr="00C91A57">
        <w:rPr>
          <w:rStyle w:val="c8"/>
          <w:color w:val="000000"/>
          <w:sz w:val="28"/>
          <w:szCs w:val="28"/>
        </w:rPr>
        <w:t xml:space="preserve">. Подежурь </w:t>
      </w:r>
      <w:proofErr w:type="spellStart"/>
      <w:r w:rsidRPr="00C91A57">
        <w:rPr>
          <w:rStyle w:val="c8"/>
          <w:color w:val="000000"/>
          <w:sz w:val="28"/>
          <w:szCs w:val="28"/>
        </w:rPr>
        <w:t>заместо</w:t>
      </w:r>
      <w:proofErr w:type="spellEnd"/>
      <w:r w:rsidRPr="00C91A57">
        <w:rPr>
          <w:rStyle w:val="c8"/>
          <w:color w:val="000000"/>
          <w:sz w:val="28"/>
          <w:szCs w:val="28"/>
        </w:rPr>
        <w:t xml:space="preserve"> меня. Давай вместе играться. Лопатку вот сюда нужно </w:t>
      </w:r>
      <w:proofErr w:type="spellStart"/>
      <w:r w:rsidRPr="00C91A57">
        <w:rPr>
          <w:rStyle w:val="c8"/>
          <w:color w:val="000000"/>
          <w:sz w:val="28"/>
          <w:szCs w:val="28"/>
        </w:rPr>
        <w:t>ложить</w:t>
      </w:r>
      <w:proofErr w:type="spellEnd"/>
      <w:r w:rsidRPr="00C91A57">
        <w:rPr>
          <w:rStyle w:val="c8"/>
          <w:color w:val="000000"/>
          <w:sz w:val="28"/>
          <w:szCs w:val="28"/>
        </w:rPr>
        <w:t xml:space="preserve">, </w:t>
      </w:r>
      <w:proofErr w:type="spellStart"/>
      <w:proofErr w:type="gramStart"/>
      <w:r w:rsidRPr="00C91A57">
        <w:rPr>
          <w:rStyle w:val="c8"/>
          <w:color w:val="000000"/>
          <w:sz w:val="28"/>
          <w:szCs w:val="28"/>
        </w:rPr>
        <w:t>положь</w:t>
      </w:r>
      <w:proofErr w:type="spellEnd"/>
      <w:proofErr w:type="gramEnd"/>
      <w:r w:rsidRPr="00C91A57">
        <w:rPr>
          <w:rStyle w:val="c8"/>
          <w:color w:val="000000"/>
          <w:sz w:val="28"/>
          <w:szCs w:val="28"/>
        </w:rPr>
        <w:t xml:space="preserve">. Я </w:t>
      </w:r>
      <w:proofErr w:type="spellStart"/>
      <w:r w:rsidRPr="00C91A57">
        <w:rPr>
          <w:rStyle w:val="c8"/>
          <w:color w:val="000000"/>
          <w:sz w:val="28"/>
          <w:szCs w:val="28"/>
        </w:rPr>
        <w:t>чистию</w:t>
      </w:r>
      <w:proofErr w:type="spellEnd"/>
      <w:r w:rsidRPr="00C91A57">
        <w:rPr>
          <w:rStyle w:val="c8"/>
          <w:color w:val="000000"/>
          <w:sz w:val="28"/>
          <w:szCs w:val="28"/>
        </w:rPr>
        <w:t xml:space="preserve"> свое пальто. Сколько разов тебе говорить, дожидайся меня».</w:t>
      </w:r>
    </w:p>
    <w:p w:rsidR="009277B1" w:rsidRPr="00C91A57" w:rsidRDefault="009277B1" w:rsidP="009277B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1A57">
        <w:rPr>
          <w:rStyle w:val="c3"/>
          <w:b/>
          <w:bCs/>
          <w:color w:val="000000"/>
          <w:sz w:val="28"/>
          <w:szCs w:val="28"/>
        </w:rPr>
        <w:t>Блиц – викторина «Почувствуй разницу»</w:t>
      </w:r>
      <w:r w:rsidRPr="00C91A57">
        <w:rPr>
          <w:rStyle w:val="c8"/>
          <w:color w:val="000000"/>
          <w:sz w:val="28"/>
          <w:szCs w:val="28"/>
        </w:rPr>
        <w:t>.</w:t>
      </w:r>
    </w:p>
    <w:p w:rsidR="009277B1" w:rsidRPr="00C91A57" w:rsidRDefault="009277B1" w:rsidP="009277B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>«Я проснулась утром рано и стала собираться на работу. Сначала платье стала (надевать или одевать), куртку стала</w:t>
      </w:r>
      <w:proofErr w:type="gramStart"/>
      <w:r w:rsidRPr="00C91A57">
        <w:rPr>
          <w:rStyle w:val="c8"/>
          <w:color w:val="000000"/>
          <w:sz w:val="28"/>
          <w:szCs w:val="28"/>
        </w:rPr>
        <w:t xml:space="preserve"> …..</w:t>
      </w:r>
      <w:proofErr w:type="gramEnd"/>
      <w:r w:rsidRPr="00C91A57">
        <w:rPr>
          <w:rStyle w:val="c8"/>
          <w:color w:val="000000"/>
          <w:sz w:val="28"/>
          <w:szCs w:val="28"/>
        </w:rPr>
        <w:t xml:space="preserve">шапку стала….А потом стала сына (надевать или одевать). Что можно надевать на себя? А одевать? (кого – </w:t>
      </w:r>
      <w:proofErr w:type="spellStart"/>
      <w:r w:rsidRPr="00C91A57">
        <w:rPr>
          <w:rStyle w:val="c8"/>
          <w:color w:val="000000"/>
          <w:sz w:val="28"/>
          <w:szCs w:val="28"/>
        </w:rPr>
        <w:t>нибудь</w:t>
      </w:r>
      <w:proofErr w:type="spellEnd"/>
      <w:r w:rsidRPr="00C91A57">
        <w:rPr>
          <w:rStyle w:val="c8"/>
          <w:color w:val="000000"/>
          <w:sz w:val="28"/>
          <w:szCs w:val="28"/>
        </w:rPr>
        <w:t>: ребенка, брата, куклу).</w:t>
      </w:r>
      <w:r w:rsidR="008F0375">
        <w:rPr>
          <w:rStyle w:val="c8"/>
          <w:color w:val="000000"/>
          <w:sz w:val="28"/>
          <w:szCs w:val="28"/>
        </w:rPr>
        <w:t xml:space="preserve"> </w:t>
      </w:r>
      <w:r w:rsidRPr="00C91A57">
        <w:rPr>
          <w:rStyle w:val="c3"/>
          <w:b/>
          <w:bCs/>
          <w:color w:val="000000"/>
          <w:sz w:val="28"/>
          <w:szCs w:val="28"/>
        </w:rPr>
        <w:t xml:space="preserve">Надевать что-то, одевать </w:t>
      </w:r>
      <w:proofErr w:type="gramStart"/>
      <w:r w:rsidRPr="00C91A57">
        <w:rPr>
          <w:rStyle w:val="c3"/>
          <w:b/>
          <w:bCs/>
          <w:color w:val="000000"/>
          <w:sz w:val="28"/>
          <w:szCs w:val="28"/>
        </w:rPr>
        <w:t>–к</w:t>
      </w:r>
      <w:proofErr w:type="gramEnd"/>
      <w:r w:rsidRPr="00C91A57">
        <w:rPr>
          <w:rStyle w:val="c3"/>
          <w:b/>
          <w:bCs/>
          <w:color w:val="000000"/>
          <w:sz w:val="28"/>
          <w:szCs w:val="28"/>
        </w:rPr>
        <w:t>ого-то.</w:t>
      </w:r>
    </w:p>
    <w:p w:rsidR="009277B1" w:rsidRPr="00C91A57" w:rsidRDefault="009277B1" w:rsidP="009277B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>Поговорим об </w:t>
      </w:r>
      <w:r w:rsidRPr="00C91A57">
        <w:rPr>
          <w:rStyle w:val="c3"/>
          <w:b/>
          <w:bCs/>
          <w:color w:val="000000"/>
          <w:sz w:val="28"/>
          <w:szCs w:val="28"/>
        </w:rPr>
        <w:t>интонационной выразительности</w:t>
      </w:r>
      <w:r w:rsidRPr="00C91A57">
        <w:rPr>
          <w:rStyle w:val="c8"/>
          <w:color w:val="000000"/>
          <w:sz w:val="28"/>
          <w:szCs w:val="28"/>
        </w:rPr>
        <w:t xml:space="preserve">. Однажды к древнегреческому философу и мудрецу Сократу привели человека, о котором </w:t>
      </w:r>
      <w:r w:rsidRPr="00C91A57">
        <w:rPr>
          <w:rStyle w:val="c8"/>
          <w:color w:val="000000"/>
          <w:sz w:val="28"/>
          <w:szCs w:val="28"/>
        </w:rPr>
        <w:lastRenderedPageBreak/>
        <w:t xml:space="preserve">он должен был высказать свое мнение. Но </w:t>
      </w:r>
      <w:proofErr w:type="gramStart"/>
      <w:r w:rsidRPr="00C91A57">
        <w:rPr>
          <w:rStyle w:val="c8"/>
          <w:color w:val="000000"/>
          <w:sz w:val="28"/>
          <w:szCs w:val="28"/>
        </w:rPr>
        <w:t>пришедший</w:t>
      </w:r>
      <w:proofErr w:type="gramEnd"/>
      <w:r w:rsidRPr="00C91A57">
        <w:rPr>
          <w:rStyle w:val="c8"/>
          <w:color w:val="000000"/>
          <w:sz w:val="28"/>
          <w:szCs w:val="28"/>
        </w:rPr>
        <w:t xml:space="preserve"> все время молчал. Сократ воскликнул: «Заговори, чтоб я тебя увидел!» Ведь очень часто первые впечатления о человеке складываются у нас под влиянием его голоса. Голос — это зеркало человека, могущественное средство воздействия. Тон голоса </w:t>
      </w:r>
      <w:proofErr w:type="gramStart"/>
      <w:r w:rsidRPr="00C91A57">
        <w:rPr>
          <w:rStyle w:val="c8"/>
          <w:color w:val="000000"/>
          <w:sz w:val="28"/>
          <w:szCs w:val="28"/>
        </w:rPr>
        <w:t>имеет исключительную роль</w:t>
      </w:r>
      <w:proofErr w:type="gramEnd"/>
      <w:r w:rsidRPr="00C91A57">
        <w:rPr>
          <w:rStyle w:val="c8"/>
          <w:color w:val="000000"/>
          <w:sz w:val="28"/>
          <w:szCs w:val="28"/>
        </w:rPr>
        <w:t xml:space="preserve"> в устной речи, особенно в работе с детьми.</w:t>
      </w:r>
    </w:p>
    <w:p w:rsidR="009277B1" w:rsidRPr="00C91A57" w:rsidRDefault="009277B1" w:rsidP="009277B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1A57">
        <w:rPr>
          <w:rStyle w:val="c3"/>
          <w:b/>
          <w:bCs/>
          <w:color w:val="000000"/>
          <w:sz w:val="28"/>
          <w:szCs w:val="28"/>
        </w:rPr>
        <w:t> Игра «Угадай, кто позвал». </w:t>
      </w:r>
      <w:r w:rsidRPr="00C91A57">
        <w:rPr>
          <w:rStyle w:val="c8"/>
          <w:color w:val="000000"/>
          <w:sz w:val="28"/>
          <w:szCs w:val="28"/>
        </w:rPr>
        <w:t>Педагоги встают в круг. По считалке выбирается ведущий, должны отгадать его голос.</w:t>
      </w:r>
    </w:p>
    <w:p w:rsidR="009277B1" w:rsidRPr="00C91A57" w:rsidRDefault="009277B1" w:rsidP="009277B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>Итак, из всего сказанного можно сделать для себя следующие выводы:</w:t>
      </w:r>
    </w:p>
    <w:p w:rsidR="009277B1" w:rsidRPr="00C91A57" w:rsidRDefault="009277B1" w:rsidP="009277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>- надо постоянно совершенствовать культуру речи;</w:t>
      </w:r>
    </w:p>
    <w:p w:rsidR="009277B1" w:rsidRPr="00C91A57" w:rsidRDefault="009277B1" w:rsidP="009277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>- развивать навыки выразительности устной речи;</w:t>
      </w:r>
    </w:p>
    <w:p w:rsidR="009277B1" w:rsidRPr="00C91A57" w:rsidRDefault="009277B1" w:rsidP="009277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>- критически оценивать свою и чужую речь с точки зрения  произносительных норм.</w:t>
      </w:r>
    </w:p>
    <w:p w:rsidR="009277B1" w:rsidRPr="00C91A57" w:rsidRDefault="009277B1" w:rsidP="009277B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1A57">
        <w:rPr>
          <w:rStyle w:val="c8"/>
          <w:color w:val="000000"/>
          <w:sz w:val="28"/>
          <w:szCs w:val="28"/>
        </w:rPr>
        <w:t>   В завершении поиграем в </w:t>
      </w:r>
      <w:r w:rsidRPr="00C91A57">
        <w:rPr>
          <w:rStyle w:val="c3"/>
          <w:b/>
          <w:bCs/>
          <w:color w:val="000000"/>
          <w:sz w:val="28"/>
          <w:szCs w:val="28"/>
        </w:rPr>
        <w:t>игру «Подари подарок»,</w:t>
      </w:r>
      <w:r w:rsidRPr="00C91A57">
        <w:rPr>
          <w:rStyle w:val="c8"/>
          <w:color w:val="000000"/>
          <w:sz w:val="28"/>
          <w:szCs w:val="28"/>
        </w:rPr>
        <w:t xml:space="preserve"> не называя </w:t>
      </w:r>
      <w:proofErr w:type="gramStart"/>
      <w:r w:rsidRPr="00C91A57">
        <w:rPr>
          <w:rStyle w:val="c8"/>
          <w:color w:val="000000"/>
          <w:sz w:val="28"/>
          <w:szCs w:val="28"/>
        </w:rPr>
        <w:t>подарка</w:t>
      </w:r>
      <w:proofErr w:type="gramEnd"/>
      <w:r w:rsidRPr="00C91A57">
        <w:rPr>
          <w:rStyle w:val="c8"/>
          <w:color w:val="000000"/>
          <w:sz w:val="28"/>
          <w:szCs w:val="28"/>
        </w:rPr>
        <w:t xml:space="preserve">  опиши его  так, чтобы тот, кому вы дарите, догадался, что это за подарок, подберите точные слова «цветок, кукла, духи, зонтик, зеркало, платочек, кольцо, чашка, книга).</w:t>
      </w:r>
    </w:p>
    <w:p w:rsidR="009277B1" w:rsidRPr="00C91A57" w:rsidRDefault="009277B1" w:rsidP="009277B1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1A57">
        <w:rPr>
          <w:rStyle w:val="c18"/>
          <w:b/>
          <w:bCs/>
          <w:color w:val="000000"/>
          <w:sz w:val="28"/>
          <w:szCs w:val="28"/>
        </w:rPr>
        <w:t>ПАМЯТКА ДЛЯ ВОСПИТАТЕЛЕЙ</w:t>
      </w:r>
    </w:p>
    <w:p w:rsidR="009277B1" w:rsidRPr="00C91A57" w:rsidRDefault="009277B1" w:rsidP="009277B1">
      <w:pPr>
        <w:pStyle w:val="c20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A57">
        <w:rPr>
          <w:rStyle w:val="c2"/>
          <w:color w:val="000000"/>
          <w:sz w:val="28"/>
          <w:szCs w:val="28"/>
        </w:rPr>
        <w:t>Речь воспитателя, постоянно находящегося в поле зрения ребёнка, является важным источником, из которого дети черпают образец родного языка, культуры речи.</w:t>
      </w:r>
    </w:p>
    <w:p w:rsidR="009277B1" w:rsidRPr="00C91A57" w:rsidRDefault="009277B1" w:rsidP="009277B1">
      <w:pPr>
        <w:pStyle w:val="c20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A57">
        <w:rPr>
          <w:rStyle w:val="c2"/>
          <w:color w:val="000000"/>
          <w:sz w:val="28"/>
          <w:szCs w:val="28"/>
        </w:rPr>
        <w:t>К сожалению, на практике бывает, что в речи воспитателя встречаются следующие недостатки:</w:t>
      </w:r>
    </w:p>
    <w:p w:rsidR="009277B1" w:rsidRPr="00C91A57" w:rsidRDefault="009277B1" w:rsidP="009277B1">
      <w:pPr>
        <w:numPr>
          <w:ilvl w:val="0"/>
          <w:numId w:val="2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proofErr w:type="gramStart"/>
      <w:r w:rsidRPr="00C91A57">
        <w:rPr>
          <w:rStyle w:val="c2"/>
          <w:color w:val="000000"/>
          <w:sz w:val="28"/>
          <w:szCs w:val="28"/>
        </w:rPr>
        <w:t>нечёткое</w:t>
      </w:r>
      <w:proofErr w:type="gramEnd"/>
      <w:r w:rsidRPr="00C91A57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C91A57">
        <w:rPr>
          <w:rStyle w:val="c2"/>
          <w:color w:val="000000"/>
          <w:sz w:val="28"/>
          <w:szCs w:val="28"/>
        </w:rPr>
        <w:t>артикулирование</w:t>
      </w:r>
      <w:proofErr w:type="spellEnd"/>
      <w:r w:rsidRPr="00C91A57">
        <w:rPr>
          <w:rStyle w:val="c2"/>
          <w:color w:val="000000"/>
          <w:sz w:val="28"/>
          <w:szCs w:val="28"/>
        </w:rPr>
        <w:t xml:space="preserve"> звуков в процессе речи;</w:t>
      </w:r>
    </w:p>
    <w:p w:rsidR="009277B1" w:rsidRPr="00C91A57" w:rsidRDefault="009277B1" w:rsidP="009277B1">
      <w:pPr>
        <w:numPr>
          <w:ilvl w:val="0"/>
          <w:numId w:val="2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91A57">
        <w:rPr>
          <w:rStyle w:val="c2"/>
          <w:color w:val="000000"/>
          <w:sz w:val="28"/>
          <w:szCs w:val="28"/>
        </w:rPr>
        <w:t>побуквенное произнесение слов, когда слова произносятся так, как пишутся («что» вместо «</w:t>
      </w:r>
      <w:proofErr w:type="spellStart"/>
      <w:r w:rsidRPr="00C91A57">
        <w:rPr>
          <w:rStyle w:val="c2"/>
          <w:color w:val="000000"/>
          <w:sz w:val="28"/>
          <w:szCs w:val="28"/>
        </w:rPr>
        <w:t>што</w:t>
      </w:r>
      <w:proofErr w:type="spellEnd"/>
      <w:r w:rsidRPr="00C91A57">
        <w:rPr>
          <w:rStyle w:val="c2"/>
          <w:color w:val="000000"/>
          <w:sz w:val="28"/>
          <w:szCs w:val="28"/>
        </w:rPr>
        <w:t>»; «его» вместо «</w:t>
      </w:r>
      <w:proofErr w:type="spellStart"/>
      <w:r w:rsidRPr="00C91A57">
        <w:rPr>
          <w:rStyle w:val="c2"/>
          <w:color w:val="000000"/>
          <w:sz w:val="28"/>
          <w:szCs w:val="28"/>
        </w:rPr>
        <w:t>ево</w:t>
      </w:r>
      <w:proofErr w:type="spellEnd"/>
      <w:r w:rsidRPr="00C91A57">
        <w:rPr>
          <w:rStyle w:val="c2"/>
          <w:color w:val="000000"/>
          <w:sz w:val="28"/>
          <w:szCs w:val="28"/>
        </w:rPr>
        <w:t>»);</w:t>
      </w:r>
    </w:p>
    <w:p w:rsidR="009277B1" w:rsidRPr="00C91A57" w:rsidRDefault="009277B1" w:rsidP="009277B1">
      <w:pPr>
        <w:numPr>
          <w:ilvl w:val="0"/>
          <w:numId w:val="2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91A57">
        <w:rPr>
          <w:rStyle w:val="c2"/>
          <w:color w:val="000000"/>
          <w:sz w:val="28"/>
          <w:szCs w:val="28"/>
        </w:rPr>
        <w:t>произнесение слов с акцентом или с характерными особенностями местного говора;</w:t>
      </w:r>
    </w:p>
    <w:p w:rsidR="009277B1" w:rsidRPr="00C91A57" w:rsidRDefault="009277B1" w:rsidP="009277B1">
      <w:pPr>
        <w:numPr>
          <w:ilvl w:val="0"/>
          <w:numId w:val="2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91A57">
        <w:rPr>
          <w:rStyle w:val="c2"/>
          <w:color w:val="000000"/>
          <w:sz w:val="28"/>
          <w:szCs w:val="28"/>
        </w:rPr>
        <w:t>неправильное ударение в словах;</w:t>
      </w:r>
    </w:p>
    <w:p w:rsidR="009277B1" w:rsidRPr="00C91A57" w:rsidRDefault="009277B1" w:rsidP="009277B1">
      <w:pPr>
        <w:numPr>
          <w:ilvl w:val="0"/>
          <w:numId w:val="2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91A57">
        <w:rPr>
          <w:rStyle w:val="c2"/>
          <w:color w:val="000000"/>
          <w:sz w:val="28"/>
          <w:szCs w:val="28"/>
        </w:rPr>
        <w:t>монотонная речь, при которой у детей резко снижается интерес к содержанию высказывания;</w:t>
      </w:r>
    </w:p>
    <w:p w:rsidR="009277B1" w:rsidRPr="00C91A57" w:rsidRDefault="009277B1" w:rsidP="009277B1">
      <w:pPr>
        <w:numPr>
          <w:ilvl w:val="0"/>
          <w:numId w:val="2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91A57">
        <w:rPr>
          <w:rStyle w:val="c2"/>
          <w:color w:val="000000"/>
          <w:sz w:val="28"/>
          <w:szCs w:val="28"/>
        </w:rPr>
        <w:t>ускоренный темп речи, что очень затрудняет понимание речи детьми;</w:t>
      </w:r>
    </w:p>
    <w:p w:rsidR="009277B1" w:rsidRPr="00C91A57" w:rsidRDefault="009277B1" w:rsidP="009277B1">
      <w:pPr>
        <w:numPr>
          <w:ilvl w:val="0"/>
          <w:numId w:val="2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91A57">
        <w:rPr>
          <w:rStyle w:val="c2"/>
          <w:color w:val="000000"/>
          <w:sz w:val="28"/>
          <w:szCs w:val="28"/>
        </w:rPr>
        <w:t>многословие, наслоение лишних фраз, деталей;</w:t>
      </w:r>
    </w:p>
    <w:p w:rsidR="009277B1" w:rsidRPr="00C91A57" w:rsidRDefault="009277B1" w:rsidP="009277B1">
      <w:pPr>
        <w:numPr>
          <w:ilvl w:val="0"/>
          <w:numId w:val="2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91A57">
        <w:rPr>
          <w:rStyle w:val="c2"/>
          <w:color w:val="000000"/>
          <w:sz w:val="28"/>
          <w:szCs w:val="28"/>
        </w:rPr>
        <w:t>насыщение речи сложными грамматическими конструкциями и оборотами;</w:t>
      </w:r>
    </w:p>
    <w:p w:rsidR="009277B1" w:rsidRPr="00C91A57" w:rsidRDefault="009277B1" w:rsidP="009277B1">
      <w:pPr>
        <w:numPr>
          <w:ilvl w:val="0"/>
          <w:numId w:val="2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91A57">
        <w:rPr>
          <w:rStyle w:val="c2"/>
          <w:color w:val="000000"/>
          <w:sz w:val="28"/>
          <w:szCs w:val="28"/>
        </w:rPr>
        <w:t>использование просторечий и диалектизмов, устаревших слов;</w:t>
      </w:r>
    </w:p>
    <w:p w:rsidR="009277B1" w:rsidRPr="00C91A57" w:rsidRDefault="009277B1" w:rsidP="009277B1">
      <w:pPr>
        <w:numPr>
          <w:ilvl w:val="0"/>
          <w:numId w:val="2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91A57">
        <w:rPr>
          <w:rStyle w:val="c2"/>
          <w:color w:val="000000"/>
          <w:sz w:val="28"/>
          <w:szCs w:val="28"/>
        </w:rPr>
        <w:t>частое неоправданное употребление слов с уменьшительно-ласкательными суффиксами («Танечка, вымой ручки!», «Катенька, убери чашечку со столика!»);</w:t>
      </w:r>
    </w:p>
    <w:p w:rsidR="009277B1" w:rsidRPr="00C91A57" w:rsidRDefault="009277B1" w:rsidP="009277B1">
      <w:pPr>
        <w:numPr>
          <w:ilvl w:val="0"/>
          <w:numId w:val="2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91A57">
        <w:rPr>
          <w:rStyle w:val="c2"/>
          <w:color w:val="000000"/>
          <w:sz w:val="28"/>
          <w:szCs w:val="28"/>
        </w:rPr>
        <w:t>засоренность речи словами – паразитами (ну, вот, так сказать и т.д.);</w:t>
      </w:r>
    </w:p>
    <w:p w:rsidR="009277B1" w:rsidRPr="00C91A57" w:rsidRDefault="009277B1" w:rsidP="009277B1">
      <w:pPr>
        <w:numPr>
          <w:ilvl w:val="0"/>
          <w:numId w:val="2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91A57">
        <w:rPr>
          <w:rStyle w:val="c2"/>
          <w:color w:val="000000"/>
          <w:sz w:val="28"/>
          <w:szCs w:val="28"/>
        </w:rPr>
        <w:t>копирование речи малышей, «сюсюканье»;</w:t>
      </w:r>
    </w:p>
    <w:p w:rsidR="009277B1" w:rsidRPr="00C91A57" w:rsidRDefault="009277B1" w:rsidP="009277B1">
      <w:pPr>
        <w:numPr>
          <w:ilvl w:val="0"/>
          <w:numId w:val="2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91A57">
        <w:rPr>
          <w:rStyle w:val="c2"/>
          <w:color w:val="000000"/>
          <w:sz w:val="28"/>
          <w:szCs w:val="28"/>
        </w:rPr>
        <w:t>использование в речи слов, не понятных детям, без уточнения их значения и т.д.</w:t>
      </w:r>
    </w:p>
    <w:p w:rsidR="009277B1" w:rsidRPr="00C91A57" w:rsidRDefault="009277B1" w:rsidP="009277B1">
      <w:pPr>
        <w:pStyle w:val="c17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A57">
        <w:rPr>
          <w:rStyle w:val="c18"/>
          <w:b/>
          <w:bCs/>
          <w:color w:val="000000"/>
          <w:sz w:val="28"/>
          <w:szCs w:val="28"/>
        </w:rPr>
        <w:t>К речи воспитателя предъявляются следующие требования:</w:t>
      </w:r>
    </w:p>
    <w:p w:rsidR="009277B1" w:rsidRPr="00C91A57" w:rsidRDefault="009277B1" w:rsidP="009277B1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91A57">
        <w:rPr>
          <w:rStyle w:val="c2"/>
          <w:color w:val="000000"/>
          <w:sz w:val="28"/>
          <w:szCs w:val="28"/>
        </w:rPr>
        <w:lastRenderedPageBreak/>
        <w:t>правильно произносить все звуки родного языка;</w:t>
      </w:r>
    </w:p>
    <w:p w:rsidR="009277B1" w:rsidRPr="00C91A57" w:rsidRDefault="009277B1" w:rsidP="009277B1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91A57">
        <w:rPr>
          <w:rStyle w:val="c2"/>
          <w:color w:val="000000"/>
          <w:sz w:val="28"/>
          <w:szCs w:val="28"/>
        </w:rPr>
        <w:t>чётко произносить и артикулировать звуки, ясно проговаривать окончания слов и каждое слово во фразе;</w:t>
      </w:r>
    </w:p>
    <w:p w:rsidR="009277B1" w:rsidRPr="00C91A57" w:rsidRDefault="009277B1" w:rsidP="009277B1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91A57">
        <w:rPr>
          <w:rStyle w:val="c2"/>
          <w:color w:val="000000"/>
          <w:sz w:val="28"/>
          <w:szCs w:val="28"/>
        </w:rPr>
        <w:t>строго придерживаться в речи орфоэпических норм правильно ставить ударения в словах;</w:t>
      </w:r>
    </w:p>
    <w:p w:rsidR="009277B1" w:rsidRPr="00C91A57" w:rsidRDefault="009277B1" w:rsidP="009277B1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91A57">
        <w:rPr>
          <w:rStyle w:val="c2"/>
          <w:color w:val="000000"/>
          <w:sz w:val="28"/>
          <w:szCs w:val="28"/>
        </w:rPr>
        <w:t>использовать средства интонационной выразительности речи (силу голоса, ритм, темп, логические ударения, паузы);</w:t>
      </w:r>
    </w:p>
    <w:p w:rsidR="009277B1" w:rsidRPr="00C91A57" w:rsidRDefault="009277B1" w:rsidP="009277B1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91A57">
        <w:rPr>
          <w:rStyle w:val="c2"/>
          <w:color w:val="000000"/>
          <w:sz w:val="28"/>
          <w:szCs w:val="28"/>
        </w:rPr>
        <w:t>в общении с детьми пользоваться речью слегка замедленного темпа, умеренной громкости;</w:t>
      </w:r>
    </w:p>
    <w:p w:rsidR="009277B1" w:rsidRPr="00C91A57" w:rsidRDefault="009277B1" w:rsidP="009277B1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91A57">
        <w:rPr>
          <w:rStyle w:val="c2"/>
          <w:color w:val="000000"/>
          <w:sz w:val="28"/>
          <w:szCs w:val="28"/>
        </w:rPr>
        <w:t>связно, в доступной форме передавать содержание текстов, точно используя слова и грамматические конструкции с учётом возраста ребёнка и уровня его речевого развития;</w:t>
      </w:r>
    </w:p>
    <w:p w:rsidR="009277B1" w:rsidRPr="00C91A57" w:rsidRDefault="009277B1" w:rsidP="009277B1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91A57">
        <w:rPr>
          <w:rStyle w:val="c2"/>
          <w:color w:val="000000"/>
          <w:sz w:val="28"/>
          <w:szCs w:val="28"/>
        </w:rPr>
        <w:t>использовать в разговоре с детьми и персоналом доброжелательный тон.</w:t>
      </w:r>
    </w:p>
    <w:p w:rsidR="009277B1" w:rsidRPr="00C91A57" w:rsidRDefault="009277B1">
      <w:pPr>
        <w:rPr>
          <w:sz w:val="28"/>
          <w:szCs w:val="28"/>
        </w:rPr>
      </w:pPr>
    </w:p>
    <w:sectPr w:rsidR="009277B1" w:rsidRPr="00C9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4C7"/>
    <w:multiLevelType w:val="multilevel"/>
    <w:tmpl w:val="8406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82F31"/>
    <w:multiLevelType w:val="multilevel"/>
    <w:tmpl w:val="3190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72E11"/>
    <w:multiLevelType w:val="multilevel"/>
    <w:tmpl w:val="1ABC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77B1"/>
    <w:rsid w:val="0010041F"/>
    <w:rsid w:val="008F0375"/>
    <w:rsid w:val="009277B1"/>
    <w:rsid w:val="00A845E7"/>
    <w:rsid w:val="00C91A57"/>
    <w:rsid w:val="00E2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13">
    <w:name w:val="c13"/>
    <w:basedOn w:val="a"/>
    <w:rsid w:val="009277B1"/>
    <w:pPr>
      <w:spacing w:before="100" w:beforeAutospacing="1" w:after="100" w:afterAutospacing="1"/>
    </w:pPr>
  </w:style>
  <w:style w:type="character" w:customStyle="1" w:styleId="c18">
    <w:name w:val="c18"/>
    <w:basedOn w:val="a0"/>
    <w:rsid w:val="009277B1"/>
  </w:style>
  <w:style w:type="paragraph" w:customStyle="1" w:styleId="c14">
    <w:name w:val="c14"/>
    <w:basedOn w:val="a"/>
    <w:rsid w:val="009277B1"/>
    <w:pPr>
      <w:spacing w:before="100" w:beforeAutospacing="1" w:after="100" w:afterAutospacing="1"/>
    </w:pPr>
  </w:style>
  <w:style w:type="paragraph" w:customStyle="1" w:styleId="c0">
    <w:name w:val="c0"/>
    <w:basedOn w:val="a"/>
    <w:rsid w:val="009277B1"/>
    <w:pPr>
      <w:spacing w:before="100" w:beforeAutospacing="1" w:after="100" w:afterAutospacing="1"/>
    </w:pPr>
  </w:style>
  <w:style w:type="character" w:customStyle="1" w:styleId="c8">
    <w:name w:val="c8"/>
    <w:basedOn w:val="a0"/>
    <w:rsid w:val="009277B1"/>
  </w:style>
  <w:style w:type="character" w:customStyle="1" w:styleId="c2">
    <w:name w:val="c2"/>
    <w:basedOn w:val="a0"/>
    <w:rsid w:val="009277B1"/>
  </w:style>
  <w:style w:type="paragraph" w:customStyle="1" w:styleId="c4">
    <w:name w:val="c4"/>
    <w:basedOn w:val="a"/>
    <w:rsid w:val="009277B1"/>
    <w:pPr>
      <w:spacing w:before="100" w:beforeAutospacing="1" w:after="100" w:afterAutospacing="1"/>
    </w:pPr>
  </w:style>
  <w:style w:type="character" w:customStyle="1" w:styleId="c8c10">
    <w:name w:val="c8 c10"/>
    <w:basedOn w:val="a0"/>
    <w:rsid w:val="009277B1"/>
  </w:style>
  <w:style w:type="character" w:customStyle="1" w:styleId="c3c10">
    <w:name w:val="c3 c10"/>
    <w:basedOn w:val="a0"/>
    <w:rsid w:val="009277B1"/>
  </w:style>
  <w:style w:type="character" w:customStyle="1" w:styleId="c3c10c21">
    <w:name w:val="c3 c10 c21"/>
    <w:basedOn w:val="a0"/>
    <w:rsid w:val="009277B1"/>
  </w:style>
  <w:style w:type="character" w:customStyle="1" w:styleId="c3">
    <w:name w:val="c3"/>
    <w:basedOn w:val="a0"/>
    <w:rsid w:val="009277B1"/>
  </w:style>
  <w:style w:type="character" w:customStyle="1" w:styleId="c1">
    <w:name w:val="c1"/>
    <w:basedOn w:val="a0"/>
    <w:rsid w:val="009277B1"/>
  </w:style>
  <w:style w:type="paragraph" w:customStyle="1" w:styleId="c7">
    <w:name w:val="c7"/>
    <w:basedOn w:val="a"/>
    <w:rsid w:val="009277B1"/>
    <w:pPr>
      <w:spacing w:before="100" w:beforeAutospacing="1" w:after="100" w:afterAutospacing="1"/>
    </w:pPr>
  </w:style>
  <w:style w:type="paragraph" w:customStyle="1" w:styleId="c20c17">
    <w:name w:val="c20 c17"/>
    <w:basedOn w:val="a"/>
    <w:rsid w:val="009277B1"/>
    <w:pPr>
      <w:spacing w:before="100" w:beforeAutospacing="1" w:after="100" w:afterAutospacing="1"/>
    </w:pPr>
  </w:style>
  <w:style w:type="paragraph" w:customStyle="1" w:styleId="c17c20">
    <w:name w:val="c17 c20"/>
    <w:basedOn w:val="a"/>
    <w:rsid w:val="009277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 совершенствования профессионализма</vt:lpstr>
    </vt:vector>
  </TitlesOfParts>
  <Company>RePack by SPecialiST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совершенствования профессионализма</dc:title>
  <dc:creator>888</dc:creator>
  <cp:lastModifiedBy>Lenovo</cp:lastModifiedBy>
  <cp:revision>2</cp:revision>
  <dcterms:created xsi:type="dcterms:W3CDTF">2022-03-21T06:01:00Z</dcterms:created>
  <dcterms:modified xsi:type="dcterms:W3CDTF">2022-03-21T06:01:00Z</dcterms:modified>
</cp:coreProperties>
</file>