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247" w:rsidRPr="00166247" w:rsidRDefault="00166247" w:rsidP="00166247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bookmarkStart w:id="0" w:name="_GoBack"/>
      <w:bookmarkEnd w:id="0"/>
      <w:r w:rsidRPr="0016624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Отчёт проведения «Недели науки» в подготовительной группе МБДОУ д/с № 22 п. Стодолище</w:t>
      </w:r>
    </w:p>
    <w:p w:rsidR="00FF3600" w:rsidRDefault="00166247" w:rsidP="00FF3600">
      <w:pPr>
        <w:rPr>
          <w:rFonts w:ascii="Arial" w:hAnsi="Arial" w:cs="Arial"/>
          <w:color w:val="555555"/>
          <w:shd w:val="clear" w:color="auto" w:fill="FFFFFF"/>
        </w:rPr>
      </w:pPr>
      <w:r w:rsidRPr="00166247">
        <w:rPr>
          <w:rFonts w:ascii="Arial" w:hAnsi="Arial" w:cs="Arial"/>
          <w:noProof/>
          <w:color w:val="555555"/>
          <w:shd w:val="clear" w:color="auto" w:fill="FFFFFF"/>
        </w:rPr>
        <w:drawing>
          <wp:inline distT="0" distB="0" distL="0" distR="0">
            <wp:extent cx="2819400" cy="1428750"/>
            <wp:effectExtent l="19050" t="0" r="0" b="0"/>
            <wp:docPr id="2" name="Рисунок 1" descr="https://mdou193.edu.yar.ru/nedelya_nauki_w296_h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193.edu.yar.ru/nedelya_nauki_w296_h15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19" w:rsidRDefault="00E36A19" w:rsidP="00FF3600">
      <w:pPr>
        <w:rPr>
          <w:rFonts w:ascii="Arial" w:hAnsi="Arial" w:cs="Arial"/>
          <w:color w:val="555555"/>
          <w:shd w:val="clear" w:color="auto" w:fill="FFFFFF"/>
        </w:rPr>
      </w:pPr>
    </w:p>
    <w:p w:rsidR="00E36A19" w:rsidRDefault="00BF7922" w:rsidP="00166247">
      <w:pPr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bdr w:val="none" w:sz="0" w:space="0" w:color="auto" w:frame="1"/>
        </w:rPr>
      </w:pPr>
      <w:r w:rsidRPr="00F35460">
        <w:rPr>
          <w:rFonts w:ascii="Georgia" w:eastAsia="Times New Roman" w:hAnsi="Georgia" w:cs="Times New Roman"/>
          <w:color w:val="FF0000"/>
          <w:sz w:val="24"/>
          <w:szCs w:val="24"/>
          <w:bdr w:val="none" w:sz="0" w:space="0" w:color="auto" w:frame="1"/>
        </w:rPr>
        <w:t>Девиз</w:t>
      </w:r>
      <w:r>
        <w:rPr>
          <w:rFonts w:ascii="Georgia" w:eastAsia="Times New Roman" w:hAnsi="Georgia" w:cs="Times New Roman"/>
          <w:color w:val="FF0000"/>
          <w:sz w:val="24"/>
          <w:szCs w:val="24"/>
          <w:bdr w:val="none" w:sz="0" w:space="0" w:color="auto" w:frame="1"/>
        </w:rPr>
        <w:t xml:space="preserve"> не</w:t>
      </w:r>
      <w:r w:rsidRPr="00F35460">
        <w:rPr>
          <w:rFonts w:ascii="Georgia" w:eastAsia="Times New Roman" w:hAnsi="Georgia" w:cs="Times New Roman"/>
          <w:color w:val="FF0000"/>
          <w:sz w:val="24"/>
          <w:szCs w:val="24"/>
          <w:bdr w:val="none" w:sz="0" w:space="0" w:color="auto" w:frame="1"/>
        </w:rPr>
        <w:t>дели: "Наука в жизни всем важна! Наука каждому нужна!</w:t>
      </w:r>
    </w:p>
    <w:p w:rsidR="00BF7922" w:rsidRDefault="00BF7922" w:rsidP="00166247">
      <w:pPr>
        <w:spacing w:after="0" w:line="240" w:lineRule="auto"/>
        <w:textAlignment w:val="baseline"/>
        <w:rPr>
          <w:rFonts w:ascii="Georgia" w:eastAsia="Times New Roman" w:hAnsi="Georgia" w:cs="Times New Roman"/>
          <w:color w:val="FF0000"/>
          <w:sz w:val="24"/>
          <w:szCs w:val="24"/>
          <w:bdr w:val="none" w:sz="0" w:space="0" w:color="auto" w:frame="1"/>
        </w:rPr>
      </w:pPr>
      <w:r w:rsidRPr="00F35460">
        <w:rPr>
          <w:rFonts w:ascii="Georgia" w:eastAsia="Times New Roman" w:hAnsi="Georgia" w:cs="Times New Roman"/>
          <w:color w:val="FF0000"/>
          <w:sz w:val="24"/>
          <w:szCs w:val="24"/>
          <w:bdr w:val="none" w:sz="0" w:space="0" w:color="auto" w:frame="1"/>
        </w:rPr>
        <w:t>                         Наука нас ведет вперед, дает нам к знаниям полет".</w:t>
      </w:r>
    </w:p>
    <w:p w:rsidR="00166247" w:rsidRDefault="00166247" w:rsidP="00166247">
      <w:pPr>
        <w:spacing w:after="0" w:line="240" w:lineRule="auto"/>
        <w:textAlignment w:val="baseline"/>
        <w:rPr>
          <w:rFonts w:ascii="Georgia" w:eastAsia="Times New Roman" w:hAnsi="Georgia" w:cs="Times New Roman"/>
          <w:color w:val="FF0000"/>
          <w:sz w:val="24"/>
          <w:szCs w:val="24"/>
          <w:bdr w:val="none" w:sz="0" w:space="0" w:color="auto" w:frame="1"/>
        </w:rPr>
      </w:pPr>
    </w:p>
    <w:p w:rsidR="00166247" w:rsidRDefault="00BF7922" w:rsidP="0016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2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9 по 13 ноября в МБДОУ д/с № </w:t>
      </w:r>
      <w:r w:rsidR="00D902B7">
        <w:rPr>
          <w:rFonts w:ascii="Times New Roman" w:hAnsi="Times New Roman" w:cs="Times New Roman"/>
          <w:sz w:val="28"/>
          <w:szCs w:val="28"/>
          <w:shd w:val="clear" w:color="auto" w:fill="FFFFFF"/>
        </w:rPr>
        <w:t>22 п. Стодолище прошла «Н</w:t>
      </w:r>
      <w:r w:rsidRPr="00D902B7">
        <w:rPr>
          <w:rFonts w:ascii="Times New Roman" w:hAnsi="Times New Roman" w:cs="Times New Roman"/>
          <w:sz w:val="28"/>
          <w:szCs w:val="28"/>
          <w:shd w:val="clear" w:color="auto" w:fill="FFFFFF"/>
        </w:rPr>
        <w:t>еделя науки</w:t>
      </w:r>
      <w:r w:rsidR="00D902B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902B7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которой приняли участие воспитанники подготовительной группы. Неделя науки прошла в формате краткосрочного проекта</w:t>
      </w:r>
      <w:r w:rsidRPr="00D902B7">
        <w:rPr>
          <w:rFonts w:ascii="Times New Roman" w:hAnsi="Times New Roman" w:cs="Times New Roman"/>
          <w:sz w:val="28"/>
          <w:szCs w:val="28"/>
        </w:rPr>
        <w:t>.</w:t>
      </w:r>
    </w:p>
    <w:p w:rsidR="00D902B7" w:rsidRDefault="00BF7922" w:rsidP="0016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2B7">
        <w:rPr>
          <w:rFonts w:ascii="Times New Roman" w:hAnsi="Times New Roman" w:cs="Times New Roman"/>
          <w:sz w:val="28"/>
          <w:szCs w:val="28"/>
        </w:rPr>
        <w:t xml:space="preserve"> </w:t>
      </w:r>
      <w:r w:rsidR="00D902B7">
        <w:rPr>
          <w:rFonts w:ascii="Times New Roman" w:hAnsi="Times New Roman" w:cs="Times New Roman"/>
          <w:sz w:val="28"/>
          <w:szCs w:val="28"/>
        </w:rPr>
        <w:t>Цель проведения «Н</w:t>
      </w:r>
      <w:r w:rsidRPr="00D902B7">
        <w:rPr>
          <w:rFonts w:ascii="Times New Roman" w:hAnsi="Times New Roman" w:cs="Times New Roman"/>
          <w:sz w:val="28"/>
          <w:szCs w:val="28"/>
        </w:rPr>
        <w:t>едели</w:t>
      </w:r>
      <w:r w:rsidR="00D902B7">
        <w:rPr>
          <w:rFonts w:ascii="Times New Roman" w:hAnsi="Times New Roman" w:cs="Times New Roman"/>
          <w:sz w:val="28"/>
          <w:szCs w:val="28"/>
        </w:rPr>
        <w:t xml:space="preserve"> науки»:</w:t>
      </w:r>
      <w:r w:rsidRPr="00D902B7">
        <w:rPr>
          <w:rFonts w:ascii="Times New Roman" w:hAnsi="Times New Roman" w:cs="Times New Roman"/>
          <w:sz w:val="28"/>
          <w:szCs w:val="28"/>
        </w:rPr>
        <w:t xml:space="preserve"> способствовать развитию у детей познавательной активности, любознательности, стремления к самостоятельному познанию и размышлению. </w:t>
      </w:r>
    </w:p>
    <w:p w:rsidR="00BF7922" w:rsidRPr="00D902B7" w:rsidRDefault="00BF7922" w:rsidP="00BF7922">
      <w:pPr>
        <w:rPr>
          <w:rFonts w:ascii="Times New Roman" w:hAnsi="Times New Roman" w:cs="Times New Roman"/>
          <w:sz w:val="28"/>
          <w:szCs w:val="28"/>
        </w:rPr>
      </w:pPr>
      <w:r w:rsidRPr="00D902B7">
        <w:rPr>
          <w:rFonts w:ascii="Times New Roman" w:hAnsi="Times New Roman" w:cs="Times New Roman"/>
          <w:sz w:val="28"/>
          <w:szCs w:val="28"/>
        </w:rPr>
        <w:t>В эти дни в группе работала исследовательская лаборатория. Юные ученые изучали свойства воды, экспериментировали, проводили опыты и наблюдения.</w:t>
      </w:r>
      <w:r w:rsidR="00D902B7" w:rsidRPr="00D902B7">
        <w:rPr>
          <w:rFonts w:ascii="Times New Roman" w:hAnsi="Times New Roman" w:cs="Times New Roman"/>
          <w:sz w:val="28"/>
          <w:szCs w:val="28"/>
        </w:rPr>
        <w:t xml:space="preserve"> Каждый день недели имел определённую тематику.</w:t>
      </w:r>
    </w:p>
    <w:p w:rsidR="00D902B7" w:rsidRPr="00D902B7" w:rsidRDefault="00D902B7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2B7">
        <w:rPr>
          <w:rFonts w:ascii="Times New Roman" w:hAnsi="Times New Roman" w:cs="Times New Roman"/>
          <w:sz w:val="28"/>
          <w:szCs w:val="28"/>
        </w:rPr>
        <w:t>1-ый день (9 ноября)</w:t>
      </w:r>
      <w:r w:rsidRPr="00D902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«Роботы-помощники»</w:t>
      </w:r>
    </w:p>
    <w:p w:rsidR="00D902B7" w:rsidRPr="00D902B7" w:rsidRDefault="00D902B7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02B7">
        <w:rPr>
          <w:bCs/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з</w:t>
      </w:r>
      <w:r w:rsidRPr="00D902B7">
        <w:rPr>
          <w:sz w:val="28"/>
          <w:szCs w:val="28"/>
        </w:rPr>
        <w:t>накомство детей с роботами-помощниками. Формирование у дошкольников интереса к техническим видам творчества.</w:t>
      </w:r>
    </w:p>
    <w:p w:rsidR="00D902B7" w:rsidRDefault="00D902B7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D902B7">
        <w:rPr>
          <w:sz w:val="28"/>
          <w:szCs w:val="28"/>
        </w:rPr>
        <w:t>Были проведены мероприятия:</w:t>
      </w:r>
      <w:r w:rsidRPr="00D902B7">
        <w:rPr>
          <w:sz w:val="28"/>
          <w:szCs w:val="28"/>
          <w:shd w:val="clear" w:color="auto" w:fill="FFFFFF"/>
        </w:rPr>
        <w:t xml:space="preserve"> рассматривание иллюстраций, просмотр презентаций на тему «Роботы </w:t>
      </w:r>
      <w:proofErr w:type="spellStart"/>
      <w:r w:rsidRPr="00D902B7">
        <w:rPr>
          <w:sz w:val="28"/>
          <w:szCs w:val="28"/>
          <w:shd w:val="clear" w:color="auto" w:fill="FFFFFF"/>
        </w:rPr>
        <w:t>помощники»</w:t>
      </w:r>
      <w:proofErr w:type="gramStart"/>
      <w:r w:rsidRPr="00D902B7">
        <w:rPr>
          <w:sz w:val="28"/>
          <w:szCs w:val="28"/>
          <w:shd w:val="clear" w:color="auto" w:fill="FFFFFF"/>
        </w:rPr>
        <w:t>,О</w:t>
      </w:r>
      <w:proofErr w:type="gramEnd"/>
      <w:r w:rsidRPr="00D902B7">
        <w:rPr>
          <w:sz w:val="28"/>
          <w:szCs w:val="28"/>
          <w:shd w:val="clear" w:color="auto" w:fill="FFFFFF"/>
        </w:rPr>
        <w:t>ОД</w:t>
      </w:r>
      <w:proofErr w:type="spellEnd"/>
      <w:r w:rsidRPr="00D902B7">
        <w:rPr>
          <w:sz w:val="28"/>
          <w:szCs w:val="28"/>
          <w:shd w:val="clear" w:color="auto" w:fill="FFFFFF"/>
        </w:rPr>
        <w:t xml:space="preserve"> «Путешествие на планету роботов», конструирование роботов из деталей конструктора «</w:t>
      </w:r>
      <w:proofErr w:type="spellStart"/>
      <w:r w:rsidRPr="00D902B7">
        <w:rPr>
          <w:sz w:val="28"/>
          <w:szCs w:val="28"/>
          <w:shd w:val="clear" w:color="auto" w:fill="FFFFFF"/>
        </w:rPr>
        <w:t>Лего</w:t>
      </w:r>
      <w:proofErr w:type="spellEnd"/>
      <w:r w:rsidRPr="00D902B7">
        <w:rPr>
          <w:sz w:val="28"/>
          <w:szCs w:val="28"/>
          <w:shd w:val="clear" w:color="auto" w:fill="FFFFFF"/>
        </w:rPr>
        <w:t>», рисование роботов-помощников.</w:t>
      </w:r>
    </w:p>
    <w:p w:rsidR="008B690E" w:rsidRDefault="008B690E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926440" cy="2598843"/>
            <wp:effectExtent l="19050" t="0" r="0" b="0"/>
            <wp:docPr id="3" name="Рисунок 1" descr="C:\Users\Лика\Desktop\IMG_20201125_08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а\Desktop\IMG_20201125_083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42" cy="25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     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821630" cy="2590800"/>
            <wp:effectExtent l="19050" t="0" r="7170" b="0"/>
            <wp:docPr id="4" name="Рисунок 2" descr="C:\Users\Лика\Desktop\IMG_20201125_08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ка\Desktop\IMG_20201125_080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69" cy="25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90E" w:rsidRDefault="008B690E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14625" cy="3662134"/>
            <wp:effectExtent l="19050" t="0" r="0" b="0"/>
            <wp:docPr id="5" name="Рисунок 3" descr="C:\Users\Лика\Desktop\IMG_20201126_11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а\Desktop\IMG_20201126_11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85" cy="3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90E" w:rsidRDefault="008B690E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902B7" w:rsidRDefault="00D902B7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902B7" w:rsidRPr="00106218" w:rsidRDefault="00D902B7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06218">
        <w:rPr>
          <w:sz w:val="28"/>
          <w:szCs w:val="28"/>
          <w:shd w:val="clear" w:color="auto" w:fill="FFFFFF"/>
        </w:rPr>
        <w:t xml:space="preserve">2-ой день (10 ноября) «Лаборатория воды» </w:t>
      </w:r>
    </w:p>
    <w:p w:rsidR="00D902B7" w:rsidRPr="00106218" w:rsidRDefault="00D902B7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06218">
        <w:rPr>
          <w:sz w:val="28"/>
          <w:szCs w:val="28"/>
          <w:u w:val="single"/>
          <w:shd w:val="clear" w:color="auto" w:fill="FFFFFF"/>
        </w:rPr>
        <w:t>Цель:</w:t>
      </w:r>
      <w:r w:rsidRPr="00106218">
        <w:rPr>
          <w:sz w:val="28"/>
          <w:szCs w:val="28"/>
          <w:shd w:val="clear" w:color="auto" w:fill="FFFFFF"/>
        </w:rPr>
        <w:t> развитие способностей детей устанавливать причинно-следственные связи на основе эксперимента и делать выводы.</w:t>
      </w:r>
    </w:p>
    <w:p w:rsidR="00D902B7" w:rsidRPr="00106218" w:rsidRDefault="00D902B7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06218">
        <w:rPr>
          <w:sz w:val="28"/>
          <w:szCs w:val="28"/>
          <w:shd w:val="clear" w:color="auto" w:fill="FFFFFF"/>
        </w:rPr>
        <w:t>Были проведены мероприятия: презентация про воду, опыты с водой,</w:t>
      </w:r>
    </w:p>
    <w:p w:rsidR="00D902B7" w:rsidRDefault="00D902B7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загадки про воду, просмотр и обсуждение мультфильма </w:t>
      </w:r>
      <w:proofErr w:type="spellStart"/>
      <w:r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>Пин</w:t>
      </w:r>
      <w:proofErr w:type="spellEnd"/>
      <w:r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>-код сезон 1 серия 14</w:t>
      </w:r>
    </w:p>
    <w:p w:rsidR="009E177E" w:rsidRDefault="009E177E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177E" w:rsidRDefault="009E177E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57500" cy="3443690"/>
            <wp:effectExtent l="19050" t="0" r="0" b="0"/>
            <wp:docPr id="6" name="Рисунок 4" descr="C:\Users\Лика\Desktop\IMG_20201126_1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ка\Desktop\IMG_20201126_114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09" cy="344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19375" cy="3438388"/>
            <wp:effectExtent l="19050" t="0" r="9525" b="0"/>
            <wp:docPr id="7" name="Рисунок 5" descr="C:\Users\Лика\Desktop\IMG_20201126_11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ка\Desktop\IMG_20201126_114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49" cy="34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7E" w:rsidRDefault="009E177E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177E" w:rsidRDefault="009E177E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400598" cy="3238500"/>
            <wp:effectExtent l="19050" t="0" r="0" b="0"/>
            <wp:docPr id="9" name="Рисунок 6" descr="C:\Users\Лика\Desktop\IMG_20201126_11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ка\Desktop\IMG_20201126_115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5" cy="32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333EE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00300" cy="3238097"/>
            <wp:effectExtent l="19050" t="0" r="0" b="0"/>
            <wp:docPr id="10" name="Рисунок 7" descr="C:\Users\Лика\Desktop\IMG_20201126_1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ка\Desktop\IMG_20201126_115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00" cy="323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E8" w:rsidRDefault="00333EE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3EE8" w:rsidRDefault="00333EE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6218" w:rsidRPr="00106218" w:rsidRDefault="00333EE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6218"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>3-и</w:t>
      </w:r>
      <w:r w:rsidR="00D902B7"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>й день (11 ноября)</w:t>
      </w:r>
      <w:r w:rsidR="00106218"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«Природное электричество» </w:t>
      </w:r>
    </w:p>
    <w:p w:rsidR="00106218" w:rsidRPr="00106218" w:rsidRDefault="00106218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06218">
        <w:rPr>
          <w:sz w:val="28"/>
          <w:szCs w:val="28"/>
          <w:u w:val="single"/>
        </w:rPr>
        <w:t>Цель:</w:t>
      </w:r>
      <w:r w:rsidRPr="00106218">
        <w:rPr>
          <w:sz w:val="28"/>
          <w:szCs w:val="28"/>
        </w:rPr>
        <w:t xml:space="preserve"> познакомить детей с понятием - электричество, историей его открытия.</w:t>
      </w:r>
    </w:p>
    <w:p w:rsidR="00106218" w:rsidRPr="00106218" w:rsidRDefault="00106218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06218">
        <w:rPr>
          <w:sz w:val="28"/>
          <w:szCs w:val="28"/>
        </w:rPr>
        <w:t>Были проведены мероприятия:  беседа «Что мы знаем об электричестве»,  экспериментальная деятельность «Эксперименты по статическому электричеству»,</w:t>
      </w:r>
    </w:p>
    <w:p w:rsidR="00106218" w:rsidRPr="00106218" w:rsidRDefault="00106218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06218">
        <w:rPr>
          <w:bCs/>
          <w:sz w:val="28"/>
          <w:szCs w:val="28"/>
        </w:rPr>
        <w:t> </w:t>
      </w:r>
      <w:r w:rsidRPr="00106218">
        <w:rPr>
          <w:sz w:val="28"/>
          <w:szCs w:val="28"/>
        </w:rPr>
        <w:t>организация сюжетно-ролевых игр:</w:t>
      </w:r>
    </w:p>
    <w:p w:rsidR="00106218" w:rsidRPr="00106218" w:rsidRDefault="00106218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06218">
        <w:rPr>
          <w:sz w:val="28"/>
          <w:szCs w:val="28"/>
        </w:rPr>
        <w:t>- «Постройка электростанции»</w:t>
      </w:r>
    </w:p>
    <w:p w:rsidR="00106218" w:rsidRPr="00106218" w:rsidRDefault="00106218" w:rsidP="0010621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06218">
        <w:rPr>
          <w:sz w:val="28"/>
          <w:szCs w:val="28"/>
        </w:rPr>
        <w:t>- «Постройка современного муравейника»,</w:t>
      </w:r>
    </w:p>
    <w:p w:rsidR="00106218" w:rsidRPr="00106218" w:rsidRDefault="0010621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рисование: «Молния», «Северное сияние»,</w:t>
      </w:r>
    </w:p>
    <w:p w:rsidR="00106218" w:rsidRDefault="0010621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6218">
        <w:rPr>
          <w:rFonts w:ascii="Times New Roman" w:hAnsi="Times New Roman" w:cs="Times New Roman"/>
          <w:sz w:val="28"/>
          <w:szCs w:val="28"/>
        </w:rPr>
        <w:t xml:space="preserve"> просмотр с детьми мультфильма </w:t>
      </w:r>
      <w:proofErr w:type="spellStart"/>
      <w:r w:rsidRPr="00106218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106218">
        <w:rPr>
          <w:rFonts w:ascii="Times New Roman" w:hAnsi="Times New Roman" w:cs="Times New Roman"/>
          <w:sz w:val="28"/>
          <w:szCs w:val="28"/>
        </w:rPr>
        <w:t xml:space="preserve"> «Электричество»</w:t>
      </w:r>
    </w:p>
    <w:p w:rsidR="00333EE8" w:rsidRDefault="00333EE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EE8" w:rsidRDefault="00333EE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3961" cy="2919266"/>
            <wp:effectExtent l="19050" t="0" r="7739" b="0"/>
            <wp:docPr id="11" name="Рисунок 8" descr="C:\Users\Лика\Desktop\IMG_20201126_1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ка\Desktop\IMG_20201126_113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84" cy="292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919999"/>
            <wp:effectExtent l="19050" t="0" r="0" b="0"/>
            <wp:docPr id="12" name="Рисунок 9" descr="C:\Users\Лика\Desktop\IMG_20201126_1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ка\Desktop\IMG_20201126_113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27" cy="292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18" w:rsidRPr="00106218" w:rsidRDefault="0010621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EE8" w:rsidRDefault="00333EE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218" w:rsidRPr="00106218" w:rsidRDefault="0010621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6218">
        <w:rPr>
          <w:rFonts w:ascii="Times New Roman" w:hAnsi="Times New Roman" w:cs="Times New Roman"/>
          <w:sz w:val="28"/>
          <w:szCs w:val="28"/>
        </w:rPr>
        <w:lastRenderedPageBreak/>
        <w:t>4-ый день (12 ноября) -</w:t>
      </w:r>
      <w:r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«Поиграем с магнитом»</w:t>
      </w:r>
    </w:p>
    <w:p w:rsidR="00106218" w:rsidRPr="00106218" w:rsidRDefault="00106218" w:rsidP="001062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624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Цель:</w:t>
      </w:r>
      <w:r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познавательные способности через экспериментирование в процессе знакомства со свойствами </w:t>
      </w:r>
      <w:r w:rsidRPr="0016624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магнита</w:t>
      </w:r>
      <w:r w:rsidRPr="0010621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06218" w:rsidRPr="00106218" w:rsidRDefault="00106218" w:rsidP="0010621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06218">
        <w:rPr>
          <w:sz w:val="28"/>
          <w:szCs w:val="28"/>
        </w:rPr>
        <w:t>Были проведены мероприятия: Чтение Легенды о </w:t>
      </w:r>
      <w:r w:rsidRPr="00166247">
        <w:rPr>
          <w:rStyle w:val="a4"/>
          <w:b w:val="0"/>
          <w:sz w:val="28"/>
          <w:szCs w:val="28"/>
          <w:bdr w:val="none" w:sz="0" w:space="0" w:color="auto" w:frame="1"/>
        </w:rPr>
        <w:t>магнитах</w:t>
      </w:r>
      <w:r w:rsidRPr="00106218">
        <w:rPr>
          <w:sz w:val="28"/>
          <w:szCs w:val="28"/>
        </w:rPr>
        <w:t>;</w:t>
      </w:r>
    </w:p>
    <w:p w:rsidR="00106218" w:rsidRDefault="00106218" w:rsidP="0010621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 w:rsidRPr="00106218">
        <w:rPr>
          <w:sz w:val="28"/>
          <w:szCs w:val="28"/>
        </w:rPr>
        <w:t>просмотр мультфильма </w:t>
      </w:r>
      <w:r w:rsidRPr="00106218">
        <w:rPr>
          <w:iCs/>
          <w:sz w:val="28"/>
          <w:szCs w:val="28"/>
          <w:bdr w:val="none" w:sz="0" w:space="0" w:color="auto" w:frame="1"/>
        </w:rPr>
        <w:t>«</w:t>
      </w:r>
      <w:proofErr w:type="spellStart"/>
      <w:r w:rsidRPr="00106218">
        <w:rPr>
          <w:iCs/>
          <w:sz w:val="28"/>
          <w:szCs w:val="28"/>
          <w:bdr w:val="none" w:sz="0" w:space="0" w:color="auto" w:frame="1"/>
        </w:rPr>
        <w:t>Фиксики</w:t>
      </w:r>
      <w:proofErr w:type="spellEnd"/>
      <w:r w:rsidRPr="00106218">
        <w:rPr>
          <w:iCs/>
          <w:sz w:val="28"/>
          <w:szCs w:val="28"/>
          <w:bdr w:val="none" w:sz="0" w:space="0" w:color="auto" w:frame="1"/>
        </w:rPr>
        <w:t>»</w:t>
      </w:r>
      <w:r w:rsidRPr="00106218">
        <w:rPr>
          <w:sz w:val="28"/>
          <w:szCs w:val="28"/>
        </w:rPr>
        <w:t> (</w:t>
      </w:r>
      <w:r w:rsidRPr="00106218">
        <w:rPr>
          <w:iCs/>
          <w:sz w:val="28"/>
          <w:szCs w:val="28"/>
          <w:bdr w:val="none" w:sz="0" w:space="0" w:color="auto" w:frame="1"/>
        </w:rPr>
        <w:t>«</w:t>
      </w:r>
      <w:r w:rsidRPr="00166247">
        <w:rPr>
          <w:rStyle w:val="a4"/>
          <w:b w:val="0"/>
          <w:iCs/>
          <w:sz w:val="28"/>
          <w:szCs w:val="28"/>
          <w:bdr w:val="none" w:sz="0" w:space="0" w:color="auto" w:frame="1"/>
        </w:rPr>
        <w:t>Магнит</w:t>
      </w:r>
      <w:r w:rsidRPr="00106218">
        <w:rPr>
          <w:iCs/>
          <w:sz w:val="28"/>
          <w:szCs w:val="28"/>
          <w:bdr w:val="none" w:sz="0" w:space="0" w:color="auto" w:frame="1"/>
        </w:rPr>
        <w:t>»</w:t>
      </w:r>
      <w:r w:rsidRPr="00106218">
        <w:rPr>
          <w:sz w:val="28"/>
          <w:szCs w:val="28"/>
        </w:rPr>
        <w:t>, </w:t>
      </w:r>
      <w:r w:rsidRPr="00106218">
        <w:rPr>
          <w:iCs/>
          <w:sz w:val="28"/>
          <w:szCs w:val="28"/>
          <w:bdr w:val="none" w:sz="0" w:space="0" w:color="auto" w:frame="1"/>
        </w:rPr>
        <w:t>«Компас»</w:t>
      </w:r>
      <w:r w:rsidRPr="00106218">
        <w:rPr>
          <w:sz w:val="28"/>
          <w:szCs w:val="28"/>
        </w:rPr>
        <w:t>); проведение опытов с </w:t>
      </w:r>
      <w:r w:rsidRPr="00166247">
        <w:rPr>
          <w:rStyle w:val="a4"/>
          <w:b w:val="0"/>
          <w:sz w:val="28"/>
          <w:szCs w:val="28"/>
          <w:bdr w:val="none" w:sz="0" w:space="0" w:color="auto" w:frame="1"/>
        </w:rPr>
        <w:t>магнитами в группе</w:t>
      </w:r>
      <w:r w:rsidRPr="00106218">
        <w:rPr>
          <w:sz w:val="28"/>
          <w:szCs w:val="28"/>
        </w:rPr>
        <w:t>; игры с </w:t>
      </w:r>
      <w:r w:rsidRPr="00166247">
        <w:rPr>
          <w:rStyle w:val="a4"/>
          <w:b w:val="0"/>
          <w:sz w:val="28"/>
          <w:szCs w:val="28"/>
          <w:bdr w:val="none" w:sz="0" w:space="0" w:color="auto" w:frame="1"/>
        </w:rPr>
        <w:t>магнитами</w:t>
      </w:r>
      <w:r w:rsidRPr="00106218">
        <w:rPr>
          <w:sz w:val="28"/>
          <w:szCs w:val="28"/>
        </w:rPr>
        <w:t xml:space="preserve">, азбукой, театром; </w:t>
      </w:r>
      <w:r w:rsidRPr="00106218">
        <w:rPr>
          <w:sz w:val="28"/>
          <w:szCs w:val="28"/>
          <w:shd w:val="clear" w:color="auto" w:fill="FFFFFF"/>
        </w:rPr>
        <w:t>ООД «Волшебный магнит».</w:t>
      </w:r>
    </w:p>
    <w:p w:rsidR="00333EE8" w:rsidRDefault="00333EE8" w:rsidP="0010621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</w:p>
    <w:p w:rsidR="00333EE8" w:rsidRDefault="00A8162F" w:rsidP="0010621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88930" cy="3762375"/>
            <wp:effectExtent l="19050" t="0" r="0" b="0"/>
            <wp:docPr id="13" name="Рисунок 10" descr="C:\Users\Лика\Desktop\IMG_20201126_1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ка\Desktop\IMG_20201126_115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92" cy="37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38400" cy="3768987"/>
            <wp:effectExtent l="19050" t="0" r="0" b="0"/>
            <wp:docPr id="14" name="Рисунок 11" descr="C:\Users\Лика\Desktop\IMG_20201126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ка\Desktop\IMG_20201126_115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11" cy="377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EE8" w:rsidRDefault="00333EE8" w:rsidP="0010621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</w:p>
    <w:p w:rsidR="00333EE8" w:rsidRDefault="00333EE8" w:rsidP="0010621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</w:p>
    <w:p w:rsidR="00D902B7" w:rsidRPr="00A8162F" w:rsidRDefault="00A8162F" w:rsidP="00A8162F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24125" cy="3305175"/>
            <wp:effectExtent l="19050" t="0" r="9525" b="0"/>
            <wp:docPr id="15" name="Рисунок 12" descr="C:\Users\Лика\Desktop\IMG_20201126_1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ка\Desktop\IMG_20201126_12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48" cy="331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218">
        <w:rPr>
          <w:rFonts w:ascii="Arial" w:hAnsi="Arial" w:cs="Arial"/>
          <w:color w:val="555555"/>
          <w:shd w:val="clear" w:color="auto" w:fill="FFFFFF"/>
        </w:rPr>
        <w:t xml:space="preserve"> </w:t>
      </w:r>
    </w:p>
    <w:p w:rsidR="00D902B7" w:rsidRDefault="00166247" w:rsidP="00D902B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5-ый день (13 ноября) подведение итогов</w:t>
      </w:r>
    </w:p>
    <w:p w:rsidR="00166247" w:rsidRPr="00166247" w:rsidRDefault="00166247" w:rsidP="001662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1E8EE"/>
        </w:rPr>
      </w:pPr>
      <w:r w:rsidRPr="00166247">
        <w:rPr>
          <w:rFonts w:ascii="Times New Roman" w:hAnsi="Times New Roman" w:cs="Times New Roman"/>
          <w:color w:val="000000"/>
          <w:sz w:val="28"/>
          <w:szCs w:val="28"/>
        </w:rPr>
        <w:t>Дни науки в детском саду прошли с большим интересом и пользой для детей. Возможно, что в будущем ребята захотят сделать новые открытия, попробовать свои силы в собственных исследованиях. Так, пусть им сопутствует удача!</w:t>
      </w:r>
    </w:p>
    <w:p w:rsidR="00166247" w:rsidRDefault="00166247" w:rsidP="00D902B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902B7" w:rsidRDefault="00D902B7" w:rsidP="00D902B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902B7" w:rsidRPr="00D902B7" w:rsidRDefault="00D902B7" w:rsidP="00D902B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D902B7" w:rsidRDefault="00D902B7" w:rsidP="00BF7922">
      <w:pPr>
        <w:rPr>
          <w:color w:val="000000"/>
          <w:sz w:val="27"/>
          <w:szCs w:val="27"/>
        </w:rPr>
      </w:pPr>
    </w:p>
    <w:p w:rsidR="00BF7922" w:rsidRDefault="00BF7922" w:rsidP="00BF7922">
      <w:pPr>
        <w:rPr>
          <w:color w:val="000000"/>
          <w:sz w:val="27"/>
          <w:szCs w:val="27"/>
          <w:shd w:val="clear" w:color="auto" w:fill="E1E8EE"/>
        </w:rPr>
      </w:pPr>
    </w:p>
    <w:p w:rsidR="00BF7922" w:rsidRPr="00F35460" w:rsidRDefault="00BF7922" w:rsidP="00BF7922">
      <w:pPr>
        <w:spacing w:after="0" w:line="274" w:lineRule="atLeast"/>
        <w:textAlignment w:val="baseline"/>
        <w:rPr>
          <w:rFonts w:ascii="Verdana" w:eastAsia="Times New Roman" w:hAnsi="Verdana" w:cs="Times New Roman"/>
          <w:color w:val="000000"/>
          <w:sz w:val="23"/>
          <w:szCs w:val="23"/>
        </w:rPr>
      </w:pPr>
    </w:p>
    <w:p w:rsidR="00FF3600" w:rsidRDefault="00FF3600"/>
    <w:sectPr w:rsidR="00FF3600" w:rsidSect="00F66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0"/>
    <w:rsid w:val="00106218"/>
    <w:rsid w:val="00166247"/>
    <w:rsid w:val="00171149"/>
    <w:rsid w:val="00333EE8"/>
    <w:rsid w:val="004A7BBD"/>
    <w:rsid w:val="005F332F"/>
    <w:rsid w:val="007E7087"/>
    <w:rsid w:val="008B690E"/>
    <w:rsid w:val="009475E2"/>
    <w:rsid w:val="009E177E"/>
    <w:rsid w:val="00A8162F"/>
    <w:rsid w:val="00BC1B98"/>
    <w:rsid w:val="00BF7922"/>
    <w:rsid w:val="00CD500C"/>
    <w:rsid w:val="00CE589D"/>
    <w:rsid w:val="00D47A04"/>
    <w:rsid w:val="00D902B7"/>
    <w:rsid w:val="00E2065F"/>
    <w:rsid w:val="00E36A19"/>
    <w:rsid w:val="00F35460"/>
    <w:rsid w:val="00F6650F"/>
    <w:rsid w:val="00FC05EF"/>
    <w:rsid w:val="00FF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3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3600"/>
    <w:rPr>
      <w:b/>
      <w:bCs/>
    </w:rPr>
  </w:style>
  <w:style w:type="character" w:styleId="a5">
    <w:name w:val="Emphasis"/>
    <w:basedOn w:val="a0"/>
    <w:uiPriority w:val="20"/>
    <w:qFormat/>
    <w:rsid w:val="00FF36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3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3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3600"/>
    <w:rPr>
      <w:b/>
      <w:bCs/>
    </w:rPr>
  </w:style>
  <w:style w:type="character" w:styleId="a5">
    <w:name w:val="Emphasis"/>
    <w:basedOn w:val="a0"/>
    <w:uiPriority w:val="20"/>
    <w:qFormat/>
    <w:rsid w:val="00FF360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3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Лика</dc:creator>
  <cp:lastModifiedBy>Дом</cp:lastModifiedBy>
  <cp:revision>2</cp:revision>
  <dcterms:created xsi:type="dcterms:W3CDTF">2020-11-26T13:01:00Z</dcterms:created>
  <dcterms:modified xsi:type="dcterms:W3CDTF">2020-11-26T13:01:00Z</dcterms:modified>
</cp:coreProperties>
</file>